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64" w:rsidRDefault="00260B64" w:rsidP="00260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</w:t>
      </w:r>
    </w:p>
    <w:p w:rsidR="00260B64" w:rsidRDefault="00260B64" w:rsidP="00260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Глава                                               </w:t>
      </w:r>
    </w:p>
    <w:p w:rsidR="00260B64" w:rsidRDefault="00260B64" w:rsidP="00260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Беркутовского сельсовета </w:t>
      </w:r>
    </w:p>
    <w:p w:rsidR="00260B64" w:rsidRDefault="00260B64" w:rsidP="0026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Каргатского района</w:t>
      </w:r>
    </w:p>
    <w:p w:rsidR="00260B64" w:rsidRDefault="00260B64" w:rsidP="0026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Новосибирской области</w:t>
      </w:r>
    </w:p>
    <w:p w:rsidR="00260B64" w:rsidRDefault="00260B64" w:rsidP="0026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260B64" w:rsidRDefault="00260B64" w:rsidP="0026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____________  О.И.Иванова</w:t>
      </w:r>
    </w:p>
    <w:p w:rsidR="00260B64" w:rsidRDefault="00260B64" w:rsidP="0026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260B64" w:rsidRDefault="00260B64" w:rsidP="00260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20.02.  2020 года </w:t>
      </w:r>
    </w:p>
    <w:p w:rsidR="00260B64" w:rsidRDefault="00260B64" w:rsidP="00260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60B64" w:rsidRDefault="00260B64" w:rsidP="00260B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по совершенствованию работы с обращениями граждан, объединений граждан, в том числе юридических лиц в администрации Беркутовского сельсовета Каргатского района Новосибирской области </w:t>
      </w:r>
    </w:p>
    <w:p w:rsidR="00260B64" w:rsidRDefault="00260B64" w:rsidP="00260B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232"/>
        <w:gridCol w:w="2107"/>
        <w:gridCol w:w="2712"/>
        <w:gridCol w:w="2062"/>
      </w:tblGrid>
      <w:tr w:rsidR="00260B64" w:rsidTr="00C60D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260B64" w:rsidTr="00C60D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1)Провести анализ вопросов, содержащихся в обращениях граждан, организаций и общественных объединений (далее – обращения граждан), поступивших в 2019 году в адрес Главы Беркутовского сельсовета Каргатского района Новосибирской области 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по тексту плана - Глава Беркутовского сельсовета), с целью определения причин и условий, способствующих повышенной активности обращений населения Беркутовского сельсовета Каргатского района Новосибирской области (далее по тексту плана – Беркутовский сельсовет) и  соответствия характера и содержания управляющих воздействий на общественные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и фактической общественной практики.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2)Рассмотреть и обсудить Главой совместно со  специалистами  администрации, обеспечивающими  работу с обращениями граждан    информационно-статистический обзор, рассмотренных в 2019 году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Специалист, ответственный  за  работу с обращениями граждан в администрации Беркутовского сельсовета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граждан в администрации Беркутовского сельсовета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64" w:rsidTr="00C60D9B">
        <w:trPr>
          <w:trHeight w:val="566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целях обеспечения единого подхода к применению в работе с обращениями граждан законодательства о порядке рассмотрения обращений: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1)Обеспечить применение типового общероссийского классификатора обращений граждан и организаций в целях учета и анализа результатов рассмотрения обращений граждан, а также мер, принятых по таким обращениям;</w:t>
            </w:r>
          </w:p>
          <w:p w:rsidR="00260B64" w:rsidRDefault="00260B64" w:rsidP="00C60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2)Обеспечить применение статуса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результата рассмотрения обращения «Рассмотрение продлено» в раздел «Результаты рассмотрения обращений» на ресурсе  ССТУ.РФ.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3)Обеспечить участие уполномоченного лица администрации Беркутовского сельсовета  по применению в постоянном режиме системы личного приема граждан, в том числе в режиме видео-связи, аудио-связи и иных видов связи, в компетенцию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входит решение поставленных при личных обращениях граждан вопросов: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Беркутовского сельсовета – по пятницам в соответствии с графиком личного приема;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 – по пятницам в соответствии с графиком личного приема.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4)Поддерживать в актуальном состоянии информацию на электронной карте доступности и в электронном справочнике на защищенном сегменте  информационного ресурса ССТУ.РФ: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компетенции органов местного самоуправления;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месте проведения личного приема граждан Главой, заместителем Главы администрации;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установленных днях и часах для личного приема граждан Главой Беркутовского сельсовета, заместителем  Главы администрации.</w:t>
            </w:r>
          </w:p>
          <w:p w:rsidR="00260B64" w:rsidRDefault="00260B64" w:rsidP="00C60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5)Осуществлять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актуализацию информации в электронном справочнике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Беркутовского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защищенного сегмента ресурса ССТУ.РФ отсутствующих в электронном справочнике органов, в которые направили обращения в соответствии с компетенцией решения поставленных в них вопросов;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6)Осуществлять мониторинг нормативных правовых актов администрации Беркутовского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регламентирующих работу с обращениями граждан, на предмет соответствия федеральному законодательству о порядке рассмотрения обращений;</w:t>
            </w:r>
          </w:p>
          <w:p w:rsidR="00260B64" w:rsidRDefault="00260B64" w:rsidP="00C60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961E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61EFE">
              <w:rPr>
                <w:rFonts w:ascii="Times New Roman" w:hAnsi="Times New Roman"/>
                <w:sz w:val="28"/>
                <w:szCs w:val="28"/>
              </w:rPr>
              <w:t xml:space="preserve"> Продолжить работу по внедрению унифицированной формы страницы раздела официального сайта для направления обращений граждан в форме электронного документа через официальные сайты в сети</w:t>
            </w:r>
          </w:p>
          <w:p w:rsidR="00260B64" w:rsidRPr="00961EFE" w:rsidRDefault="00260B64" w:rsidP="00C60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1EFE">
              <w:rPr>
                <w:rFonts w:ascii="Times New Roman" w:hAnsi="Times New Roman"/>
                <w:sz w:val="28"/>
                <w:szCs w:val="28"/>
              </w:rPr>
              <w:t xml:space="preserve"> « Интернет»;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в работе с обращениями граждан методические рекомендации Управления Президента Российской Федерации по работе с обращениями граждан и организаций, утвержденные на заседании рабочей группы при Администрации Президента Российской Федерации по координации и оценке работы с обращениями граждан и организаций  (далее – Сборник методических рекомендаций и документов);</w:t>
            </w:r>
          </w:p>
          <w:p w:rsidR="00260B64" w:rsidRDefault="00260B64" w:rsidP="00C60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9)Продолжить практику проведения в населенных пунктах Беркутовского сельсовета единого дня приема граждан, выездных личных приемов граждан Главой поселения, </w:t>
            </w:r>
            <w:r w:rsidRPr="00961EFE">
              <w:rPr>
                <w:rFonts w:ascii="Times New Roman" w:hAnsi="Times New Roman" w:cs="Times New Roman"/>
                <w:sz w:val="28"/>
                <w:szCs w:val="28"/>
              </w:rPr>
              <w:t>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видео-связи, аудио-связи;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граждан в администрации Беркутовского сельсовета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граждан в администрации Беркутовского сельсовета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граждан в администрации Беркутовского сельсовета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Глава,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граждан в администрации Беркутовского сельсовета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64" w:rsidTr="00C60D9B">
        <w:trPr>
          <w:trHeight w:val="1979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 Применение современных информационных технологий в работе с обращениями граждан: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1)Осуществлять подключение к защищенному сегменту ресурса ССТУ.РФ органов местного самоуправления в целях оптимизации процесса автоматизированного предоставления документов о результатах рассмотрения обращений граждан и организаций по запросам иных органов, в том числе для представления в Администрацию Президента РФ в электронной форме информации о результатах рассмотрения обращений граждан и организаций,  также о мерах, принятых по таким обращениям;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граждан в администрации Беркутовского сельсовета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64" w:rsidTr="00C60D9B">
        <w:trPr>
          <w:trHeight w:val="141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б)Информационное обеспечение работы с обращениями граждан:</w:t>
            </w:r>
          </w:p>
          <w:p w:rsidR="00260B64" w:rsidRPr="00EB48CB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B64" w:rsidRPr="00EB48CB" w:rsidRDefault="00260B64" w:rsidP="00C60D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CB">
              <w:rPr>
                <w:rFonts w:ascii="Times New Roman" w:hAnsi="Times New Roman" w:cs="Times New Roman"/>
                <w:sz w:val="28"/>
                <w:szCs w:val="28"/>
              </w:rPr>
              <w:t>1)Представлять главе Каргатского района Новосибирской области информационно-статистические обзоры о количестве, тематике и результатах рассмотрения обращений граждан и принятых по ним мерам.</w:t>
            </w:r>
          </w:p>
          <w:p w:rsidR="00260B64" w:rsidRPr="00EB48CB" w:rsidRDefault="00260B64" w:rsidP="00C60D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8CB">
              <w:rPr>
                <w:rFonts w:ascii="Times New Roman" w:hAnsi="Times New Roman" w:cs="Times New Roman"/>
                <w:sz w:val="28"/>
                <w:szCs w:val="28"/>
              </w:rPr>
              <w:t xml:space="preserve">2)Размещать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Беркутовского сельсовета инфо</w:t>
            </w:r>
            <w:r w:rsidRPr="00EB48CB">
              <w:rPr>
                <w:rFonts w:ascii="Times New Roman" w:hAnsi="Times New Roman" w:cs="Times New Roman"/>
                <w:sz w:val="28"/>
                <w:szCs w:val="28"/>
              </w:rPr>
              <w:t>рмационно-статистические обзоры о количестве, тематике и результатах рассмотрения обращений граждан и принятых по ним мерам.</w:t>
            </w:r>
          </w:p>
          <w:p w:rsidR="00260B64" w:rsidRDefault="00260B64" w:rsidP="00C60D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Осуществлять мониторинг содержания раздела «Обращения граждан» на официальном сайте администрации, содержащий подразделы для направления обращений в форме электронного документа, в целях обеспечения реализации права граждан на обращение  в форме электронного документа и обеспечения гарантий безопасности в связи с обращением в форме электронного документа;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ежемесячно,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Специалист, ответственный  за  работу с обращениями граждан в администрации Беркутовского сельсовета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Специалист, ответственный  за  работу с обращениями граждан в администрации Беркутовского сельсовета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64" w:rsidTr="00C60D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в)Методическое обеспечение работы с обращениями граждан: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изучать   документы и материалы, поступившие из Управления Президента Российской Федерации по работе с обращениями граждан и организаций.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Глава, </w:t>
            </w: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граждан в администрации Беркутовского сельсовета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64" w:rsidTr="00C60D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г)Материально-техническое обеспечение работы с обращениями граждан: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1)При наличии  денежных средств в бюджете   Беркутовского сельсовета, оснастить администрацию телефонным аппаратом  (с номером справочного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телефона) с функцией автоответчика и записи телефонного разговора.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Беркутовского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64" w:rsidTr="00C60D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д)Повышение уровня профессиональной подготовки работников, обеспечивающих рассмотрение обращений граждан: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1)Проходить профессиональную подготовку работникам администрации Беркутовского сельсовета по программе повышения квалификации по теме «Организация работы с обращениями граждан».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2)В целях приобретения практического опыта работы с обращениями направить на стажировку в управление по работе с обращениями граждан - общественную приемную Губернатора области работников администрации Беркутовского сельсовета, вновь назначенных на должности, обеспечивающие работу с обращениями граждан.  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Беркутовского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Беркутовского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64" w:rsidTr="00C60D9B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контроля за порядком рассмотрения обращений граждан: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на «Часе контроля» при Главе Беркутовского сельсовета  вопросы состояния исполнительской дисциплины в администрации Каргатского района по рассмотрению обращений граждан.</w:t>
            </w:r>
          </w:p>
          <w:p w:rsidR="00260B64" w:rsidRDefault="00260B64" w:rsidP="00C60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 за  работу с обращениями  гр-н  в администрации Беркутовского сельсовета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B64" w:rsidRDefault="00260B64" w:rsidP="00C60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B64" w:rsidRDefault="00260B64" w:rsidP="00260B64"/>
    <w:p w:rsidR="009C334B" w:rsidRDefault="009C334B">
      <w:bookmarkStart w:id="0" w:name="_GoBack"/>
      <w:bookmarkEnd w:id="0"/>
    </w:p>
    <w:sectPr w:rsidR="009C334B" w:rsidSect="0073675B">
      <w:headerReference w:type="default" r:id="rId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198731"/>
      <w:docPartObj>
        <w:docPartGallery w:val="Page Numbers (Top of Page)"/>
        <w:docPartUnique/>
      </w:docPartObj>
    </w:sdtPr>
    <w:sdtEndPr/>
    <w:sdtContent>
      <w:p w:rsidR="00EB48CB" w:rsidRDefault="00260B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B48CB" w:rsidRDefault="00260B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64"/>
    <w:rsid w:val="00260B64"/>
    <w:rsid w:val="009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2020-02-20T05:39:00Z</dcterms:created>
  <dcterms:modified xsi:type="dcterms:W3CDTF">2020-02-20T05:42:00Z</dcterms:modified>
</cp:coreProperties>
</file>