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5F5" w:rsidRDefault="001D64FD" w:rsidP="00136088">
      <w:pPr>
        <w:pStyle w:val="a7"/>
        <w:jc w:val="right"/>
      </w:pPr>
      <w:r w:rsidRPr="001D64F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-4445</wp:posOffset>
            </wp:positionV>
            <wp:extent cx="10715625" cy="7467600"/>
            <wp:effectExtent l="19050" t="0" r="9525" b="0"/>
            <wp:wrapNone/>
            <wp:docPr id="4" name="Рисунок 1" descr="C:\Users\Пользователь\AppData\Local\Microsoft\Windows\INetCache\Content.Word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age (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8BD" w:rsidRDefault="00422508" w:rsidP="00B40A13">
      <w:pPr>
        <w:pStyle w:val="a7"/>
        <w:ind w:left="-709"/>
        <w:jc w:val="right"/>
      </w:pPr>
      <w:r>
        <w:t>СОГЛАСОВАНО</w:t>
      </w:r>
    </w:p>
    <w:p w:rsidR="00136088" w:rsidRDefault="004368BD" w:rsidP="00136088">
      <w:pPr>
        <w:pStyle w:val="a7"/>
        <w:jc w:val="right"/>
      </w:pPr>
      <w:r>
        <w:t xml:space="preserve"> </w:t>
      </w:r>
      <w:r w:rsidR="00136088">
        <w:t xml:space="preserve">Глава Беркутовского сельсовета </w:t>
      </w:r>
    </w:p>
    <w:p w:rsidR="004368BD" w:rsidRDefault="00136088" w:rsidP="00136088">
      <w:pPr>
        <w:pStyle w:val="a7"/>
        <w:jc w:val="right"/>
      </w:pPr>
      <w:r>
        <w:t>Каргатского района</w:t>
      </w:r>
      <w:r w:rsidR="004368BD">
        <w:t xml:space="preserve"> Новосибирской области</w:t>
      </w:r>
    </w:p>
    <w:p w:rsidR="004368BD" w:rsidRDefault="004368BD" w:rsidP="00136088">
      <w:pPr>
        <w:pStyle w:val="a7"/>
        <w:jc w:val="right"/>
      </w:pPr>
    </w:p>
    <w:p w:rsidR="004368BD" w:rsidRDefault="004368BD" w:rsidP="00136088">
      <w:pPr>
        <w:pStyle w:val="a7"/>
        <w:jc w:val="right"/>
      </w:pPr>
      <w:r>
        <w:t xml:space="preserve"> Иванова Ольга Ивановна</w:t>
      </w:r>
    </w:p>
    <w:p w:rsidR="004368BD" w:rsidRDefault="004368BD" w:rsidP="00136088">
      <w:pPr>
        <w:pStyle w:val="a7"/>
        <w:jc w:val="right"/>
      </w:pPr>
    </w:p>
    <w:p w:rsidR="004368BD" w:rsidRPr="004015F5" w:rsidRDefault="004368BD" w:rsidP="00136088">
      <w:pPr>
        <w:pStyle w:val="a7"/>
        <w:jc w:val="right"/>
        <w:rPr>
          <w:u w:val="single"/>
        </w:rPr>
      </w:pPr>
      <w:r>
        <w:t>______________________</w:t>
      </w:r>
      <w:r>
        <w:rPr>
          <w:u w:val="single"/>
        </w:rPr>
        <w:t>15.01.2020г</w:t>
      </w:r>
    </w:p>
    <w:p w:rsidR="004368BD" w:rsidRDefault="004368BD" w:rsidP="004368BD">
      <w:pPr>
        <w:spacing w:before="100" w:beforeAutospacing="1" w:after="100" w:afterAutospacing="1"/>
        <w:ind w:left="9498"/>
        <w:jc w:val="both"/>
        <w:outlineLvl w:val="2"/>
        <w:rPr>
          <w:bCs/>
          <w:sz w:val="28"/>
          <w:szCs w:val="28"/>
        </w:rPr>
      </w:pPr>
    </w:p>
    <w:p w:rsidR="004368BD" w:rsidRDefault="004368BD" w:rsidP="004368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 о</w:t>
      </w:r>
      <w:r w:rsidR="00136088"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 xml:space="preserve"> исполнении  плана мероприятий </w:t>
      </w:r>
    </w:p>
    <w:p w:rsidR="004368BD" w:rsidRDefault="004368BD" w:rsidP="004368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устранению недостатков, выявленных в ходе независимой оценки качества условий оказания услуг на 2019 год</w:t>
      </w:r>
    </w:p>
    <w:p w:rsidR="004368BD" w:rsidRDefault="004368BD" w:rsidP="004368BD">
      <w:pPr>
        <w:jc w:val="center"/>
        <w:rPr>
          <w:sz w:val="28"/>
          <w:szCs w:val="28"/>
        </w:rPr>
      </w:pPr>
    </w:p>
    <w:p w:rsidR="004368BD" w:rsidRDefault="00136088" w:rsidP="004368BD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</w:t>
      </w:r>
      <w:r>
        <w:rPr>
          <w:b/>
          <w:sz w:val="28"/>
          <w:szCs w:val="28"/>
          <w:u w:val="single"/>
        </w:rPr>
        <w:t>униципального к</w:t>
      </w:r>
      <w:r w:rsidR="004368BD">
        <w:rPr>
          <w:b/>
          <w:sz w:val="28"/>
          <w:szCs w:val="28"/>
          <w:u w:val="single"/>
        </w:rPr>
        <w:t>азенного учреждения культуры «Беркутовский социально-культурный комплекс»</w:t>
      </w:r>
    </w:p>
    <w:p w:rsidR="004368BD" w:rsidRDefault="004368BD" w:rsidP="004368BD">
      <w:pPr>
        <w:jc w:val="center"/>
        <w:rPr>
          <w:sz w:val="28"/>
          <w:szCs w:val="28"/>
        </w:rPr>
      </w:pPr>
      <w:r>
        <w:rPr>
          <w:sz w:val="28"/>
          <w:szCs w:val="28"/>
        </w:rPr>
        <w:t>полное название организации (в соответствии с уставом)</w:t>
      </w:r>
    </w:p>
    <w:p w:rsidR="004368BD" w:rsidRPr="00422508" w:rsidRDefault="004368BD" w:rsidP="00136088">
      <w:pPr>
        <w:rPr>
          <w:sz w:val="28"/>
          <w:szCs w:val="28"/>
        </w:rPr>
      </w:pPr>
      <w:bookmarkStart w:id="0" w:name="_GoBack"/>
      <w:bookmarkEnd w:id="0"/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6"/>
        <w:gridCol w:w="2891"/>
        <w:gridCol w:w="2629"/>
        <w:gridCol w:w="1907"/>
        <w:gridCol w:w="2225"/>
        <w:gridCol w:w="26"/>
        <w:gridCol w:w="3971"/>
        <w:gridCol w:w="1132"/>
      </w:tblGrid>
      <w:tr w:rsidR="00136088" w:rsidTr="00136088">
        <w:trPr>
          <w:trHeight w:val="547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/>
                <w:bCs/>
                <w:sz w:val="22"/>
                <w:lang w:eastAsia="en-US"/>
              </w:rPr>
            </w:pPr>
            <w:r w:rsidRPr="00136088">
              <w:rPr>
                <w:b/>
                <w:bCs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2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  <w:lang w:eastAsia="en-US"/>
              </w:rPr>
            </w:pPr>
            <w:r w:rsidRPr="00136088">
              <w:rPr>
                <w:b/>
                <w:sz w:val="22"/>
                <w:szCs w:val="22"/>
                <w:lang w:eastAsia="en-US"/>
              </w:rPr>
              <w:t xml:space="preserve">Недостатки, выявленные в ходе независимой </w:t>
            </w:r>
            <w:proofErr w:type="gramStart"/>
            <w:r w:rsidRPr="00136088">
              <w:rPr>
                <w:b/>
                <w:sz w:val="22"/>
                <w:szCs w:val="22"/>
                <w:lang w:eastAsia="en-US"/>
              </w:rPr>
              <w:t>оценки качества условий оказания услуг</w:t>
            </w:r>
            <w:proofErr w:type="gramEnd"/>
            <w:r w:rsidRPr="00136088">
              <w:rPr>
                <w:b/>
                <w:sz w:val="22"/>
                <w:szCs w:val="22"/>
                <w:lang w:eastAsia="en-US"/>
              </w:rPr>
              <w:t xml:space="preserve"> организацией</w:t>
            </w:r>
          </w:p>
        </w:tc>
        <w:tc>
          <w:tcPr>
            <w:tcW w:w="2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  <w:lang w:eastAsia="en-US"/>
              </w:rPr>
            </w:pPr>
            <w:r w:rsidRPr="00136088">
              <w:rPr>
                <w:b/>
                <w:sz w:val="22"/>
                <w:szCs w:val="22"/>
                <w:lang w:eastAsia="en-US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 w:rsidRPr="00136088">
              <w:rPr>
                <w:b/>
                <w:sz w:val="22"/>
                <w:szCs w:val="22"/>
                <w:lang w:eastAsia="en-US"/>
              </w:rPr>
              <w:t>оценки качества условий оказания услуг</w:t>
            </w:r>
            <w:proofErr w:type="gramEnd"/>
            <w:r w:rsidRPr="00136088">
              <w:rPr>
                <w:b/>
                <w:sz w:val="22"/>
                <w:szCs w:val="22"/>
                <w:lang w:eastAsia="en-US"/>
              </w:rPr>
              <w:t xml:space="preserve"> организацией</w:t>
            </w: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  <w:lang w:eastAsia="en-US"/>
              </w:rPr>
            </w:pPr>
            <w:r w:rsidRPr="00136088">
              <w:rPr>
                <w:b/>
                <w:sz w:val="22"/>
                <w:szCs w:val="22"/>
                <w:lang w:eastAsia="en-US"/>
              </w:rPr>
              <w:t>Плановый срок реализации мероприятия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jc w:val="center"/>
              <w:outlineLvl w:val="2"/>
              <w:rPr>
                <w:b/>
                <w:sz w:val="22"/>
                <w:lang w:eastAsia="en-US"/>
              </w:rPr>
            </w:pPr>
            <w:r w:rsidRPr="00136088">
              <w:rPr>
                <w:b/>
                <w:sz w:val="22"/>
                <w:szCs w:val="22"/>
                <w:lang w:eastAsia="en-US"/>
              </w:rPr>
              <w:t xml:space="preserve">Ответственный исполнитель </w:t>
            </w:r>
          </w:p>
          <w:p w:rsidR="00136088" w:rsidRPr="00136088" w:rsidRDefault="00136088">
            <w:pPr>
              <w:jc w:val="center"/>
              <w:outlineLvl w:val="2"/>
              <w:rPr>
                <w:b/>
                <w:bCs/>
                <w:sz w:val="22"/>
                <w:lang w:eastAsia="en-US"/>
              </w:rPr>
            </w:pPr>
            <w:r w:rsidRPr="00136088">
              <w:rPr>
                <w:b/>
                <w:sz w:val="22"/>
                <w:szCs w:val="22"/>
                <w:lang w:eastAsia="en-US"/>
              </w:rPr>
              <w:t>(с указанием фамилии, имени, отчества и должности)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jc w:val="center"/>
              <w:outlineLvl w:val="2"/>
              <w:rPr>
                <w:b/>
                <w:sz w:val="22"/>
                <w:lang w:eastAsia="en-US"/>
              </w:rPr>
            </w:pPr>
            <w:r w:rsidRPr="00136088">
              <w:rPr>
                <w:b/>
                <w:sz w:val="22"/>
                <w:szCs w:val="22"/>
                <w:lang w:eastAsia="en-US"/>
              </w:rPr>
              <w:t xml:space="preserve">Сведения о ходе реализации </w:t>
            </w:r>
          </w:p>
          <w:p w:rsidR="00136088" w:rsidRPr="00136088" w:rsidRDefault="00136088">
            <w:pPr>
              <w:jc w:val="center"/>
              <w:outlineLvl w:val="2"/>
              <w:rPr>
                <w:b/>
                <w:bCs/>
                <w:sz w:val="22"/>
                <w:lang w:eastAsia="en-US"/>
              </w:rPr>
            </w:pPr>
            <w:r w:rsidRPr="00136088">
              <w:rPr>
                <w:b/>
                <w:sz w:val="22"/>
                <w:szCs w:val="22"/>
                <w:lang w:eastAsia="en-US"/>
              </w:rPr>
              <w:t>мероприятия</w:t>
            </w:r>
            <w:hyperlink r:id="rId6" w:anchor="2222" w:history="1">
              <w:r w:rsidRPr="00136088">
                <w:rPr>
                  <w:rStyle w:val="a4"/>
                  <w:b/>
                  <w:sz w:val="22"/>
                  <w:szCs w:val="22"/>
                  <w:vertAlign w:val="superscript"/>
                  <w:lang w:eastAsia="en-US"/>
                </w:rPr>
                <w:t>2</w:t>
              </w:r>
            </w:hyperlink>
          </w:p>
        </w:tc>
      </w:tr>
      <w:tr w:rsidR="00136088" w:rsidTr="00136088">
        <w:trPr>
          <w:trHeight w:val="1287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088" w:rsidRPr="00136088" w:rsidRDefault="00136088">
            <w:pPr>
              <w:rPr>
                <w:b/>
                <w:bCs/>
                <w:sz w:val="22"/>
                <w:lang w:eastAsia="en-US"/>
              </w:rPr>
            </w:pPr>
          </w:p>
        </w:tc>
        <w:tc>
          <w:tcPr>
            <w:tcW w:w="2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088" w:rsidRPr="00136088" w:rsidRDefault="00136088">
            <w:pPr>
              <w:rPr>
                <w:b/>
                <w:bCs/>
                <w:sz w:val="22"/>
                <w:lang w:eastAsia="en-US"/>
              </w:rPr>
            </w:pP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088" w:rsidRPr="00136088" w:rsidRDefault="00136088">
            <w:pPr>
              <w:rPr>
                <w:b/>
                <w:bCs/>
                <w:sz w:val="22"/>
                <w:lang w:eastAsia="en-US"/>
              </w:rPr>
            </w:pPr>
          </w:p>
        </w:tc>
        <w:tc>
          <w:tcPr>
            <w:tcW w:w="1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088" w:rsidRPr="00136088" w:rsidRDefault="00136088">
            <w:pPr>
              <w:rPr>
                <w:b/>
                <w:bCs/>
                <w:sz w:val="22"/>
                <w:lang w:eastAsia="en-US"/>
              </w:rPr>
            </w:pPr>
          </w:p>
        </w:tc>
        <w:tc>
          <w:tcPr>
            <w:tcW w:w="2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088" w:rsidRPr="00136088" w:rsidRDefault="00136088">
            <w:pPr>
              <w:rPr>
                <w:b/>
                <w:bCs/>
                <w:sz w:val="22"/>
                <w:lang w:eastAsia="en-US"/>
              </w:rPr>
            </w:pPr>
          </w:p>
        </w:tc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  <w:lang w:eastAsia="en-US"/>
              </w:rPr>
            </w:pPr>
            <w:r w:rsidRPr="00136088">
              <w:rPr>
                <w:b/>
                <w:sz w:val="22"/>
                <w:szCs w:val="22"/>
                <w:lang w:eastAsia="en-US"/>
              </w:rPr>
              <w:t>реализованные меры по устранению выявленных недостатков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  <w:lang w:eastAsia="en-US"/>
              </w:rPr>
            </w:pPr>
            <w:r w:rsidRPr="00136088">
              <w:rPr>
                <w:b/>
                <w:sz w:val="22"/>
                <w:szCs w:val="22"/>
                <w:lang w:eastAsia="en-US"/>
              </w:rPr>
              <w:t>фактический срок реализации</w:t>
            </w:r>
          </w:p>
        </w:tc>
      </w:tr>
      <w:tr w:rsidR="00136088" w:rsidTr="00136088">
        <w:trPr>
          <w:trHeight w:val="550"/>
        </w:trPr>
        <w:tc>
          <w:tcPr>
            <w:tcW w:w="154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088" w:rsidRPr="00136088" w:rsidRDefault="00136088" w:rsidP="00136088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jc w:val="center"/>
              <w:outlineLvl w:val="2"/>
              <w:rPr>
                <w:b/>
                <w:bCs/>
                <w:sz w:val="22"/>
                <w:lang w:eastAsia="en-US"/>
              </w:rPr>
            </w:pPr>
            <w:r w:rsidRPr="00136088">
              <w:rPr>
                <w:b/>
                <w:bCs/>
                <w:sz w:val="22"/>
                <w:szCs w:val="22"/>
                <w:lang w:eastAsia="en-US"/>
              </w:rPr>
              <w:t>Открытость и доступность информации об организации.</w:t>
            </w:r>
          </w:p>
        </w:tc>
      </w:tr>
      <w:tr w:rsidR="00136088" w:rsidTr="00136088">
        <w:trPr>
          <w:trHeight w:val="176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 w:rsidP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  <w:r w:rsidRPr="00136088">
              <w:rPr>
                <w:bCs/>
                <w:sz w:val="22"/>
                <w:szCs w:val="28"/>
                <w:lang w:eastAsia="en-US"/>
              </w:rPr>
              <w:t>1.1.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242" w:rsidRDefault="00D02242" w:rsidP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</w:p>
          <w:p w:rsidR="00D02242" w:rsidRDefault="00D02242" w:rsidP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</w:p>
          <w:p w:rsidR="00D02242" w:rsidRDefault="00D02242" w:rsidP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</w:p>
          <w:p w:rsidR="00D02242" w:rsidRDefault="00D02242" w:rsidP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</w:p>
          <w:p w:rsidR="00D02242" w:rsidRDefault="00D02242" w:rsidP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</w:p>
          <w:p w:rsidR="00136088" w:rsidRPr="00136088" w:rsidRDefault="00136088" w:rsidP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  <w:r w:rsidRPr="00136088">
              <w:rPr>
                <w:bCs/>
                <w:sz w:val="22"/>
                <w:szCs w:val="28"/>
                <w:lang w:eastAsia="en-US"/>
              </w:rPr>
              <w:lastRenderedPageBreak/>
              <w:t>актами</w:t>
            </w:r>
          </w:p>
          <w:p w:rsidR="00136088" w:rsidRPr="00136088" w:rsidRDefault="00136088" w:rsidP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  <w:r w:rsidRPr="00136088">
              <w:rPr>
                <w:sz w:val="22"/>
                <w:szCs w:val="28"/>
                <w:lang w:eastAsia="en-US"/>
              </w:rPr>
              <w:t>Создание положительного имиджа учреждения через формирование  информационного  поля для разных категорий населения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7A" w:rsidRDefault="0013477A" w:rsidP="00136088">
            <w:pPr>
              <w:spacing w:before="100" w:beforeAutospacing="1" w:after="100" w:afterAutospacing="1"/>
              <w:jc w:val="center"/>
              <w:outlineLvl w:val="2"/>
              <w:rPr>
                <w:sz w:val="22"/>
                <w:szCs w:val="28"/>
                <w:lang w:eastAsia="en-US"/>
              </w:rPr>
            </w:pPr>
          </w:p>
          <w:p w:rsidR="0013477A" w:rsidRDefault="0013477A" w:rsidP="00136088">
            <w:pPr>
              <w:spacing w:before="100" w:beforeAutospacing="1" w:after="100" w:afterAutospacing="1"/>
              <w:jc w:val="center"/>
              <w:outlineLvl w:val="2"/>
              <w:rPr>
                <w:sz w:val="22"/>
                <w:szCs w:val="28"/>
                <w:lang w:eastAsia="en-US"/>
              </w:rPr>
            </w:pPr>
          </w:p>
          <w:p w:rsidR="0013477A" w:rsidRDefault="0013477A" w:rsidP="00136088">
            <w:pPr>
              <w:spacing w:before="100" w:beforeAutospacing="1" w:after="100" w:afterAutospacing="1"/>
              <w:jc w:val="center"/>
              <w:outlineLvl w:val="2"/>
              <w:rPr>
                <w:sz w:val="22"/>
                <w:szCs w:val="28"/>
                <w:lang w:eastAsia="en-US"/>
              </w:rPr>
            </w:pPr>
          </w:p>
          <w:p w:rsidR="0013477A" w:rsidRDefault="0013477A" w:rsidP="00136088">
            <w:pPr>
              <w:spacing w:before="100" w:beforeAutospacing="1" w:after="100" w:afterAutospacing="1"/>
              <w:jc w:val="center"/>
              <w:outlineLvl w:val="2"/>
              <w:rPr>
                <w:sz w:val="22"/>
                <w:szCs w:val="28"/>
                <w:lang w:eastAsia="en-US"/>
              </w:rPr>
            </w:pPr>
          </w:p>
          <w:p w:rsidR="0013477A" w:rsidRDefault="0013477A" w:rsidP="00136088">
            <w:pPr>
              <w:spacing w:before="100" w:beforeAutospacing="1" w:after="100" w:afterAutospacing="1"/>
              <w:jc w:val="center"/>
              <w:outlineLvl w:val="2"/>
              <w:rPr>
                <w:sz w:val="22"/>
                <w:szCs w:val="28"/>
                <w:lang w:eastAsia="en-US"/>
              </w:rPr>
            </w:pPr>
          </w:p>
          <w:p w:rsidR="006508E2" w:rsidRDefault="006508E2" w:rsidP="00136088">
            <w:pPr>
              <w:spacing w:before="100" w:beforeAutospacing="1" w:after="100" w:afterAutospacing="1"/>
              <w:jc w:val="center"/>
              <w:outlineLvl w:val="2"/>
              <w:rPr>
                <w:sz w:val="22"/>
                <w:szCs w:val="28"/>
                <w:lang w:eastAsia="en-US"/>
              </w:rPr>
            </w:pPr>
          </w:p>
          <w:p w:rsidR="00136088" w:rsidRPr="00136088" w:rsidRDefault="00136088" w:rsidP="00136088">
            <w:pPr>
              <w:spacing w:before="100" w:beforeAutospacing="1" w:after="100" w:afterAutospacing="1"/>
              <w:jc w:val="center"/>
              <w:outlineLvl w:val="2"/>
              <w:rPr>
                <w:sz w:val="22"/>
                <w:szCs w:val="28"/>
                <w:lang w:eastAsia="en-US"/>
              </w:rPr>
            </w:pPr>
            <w:r w:rsidRPr="00136088">
              <w:rPr>
                <w:sz w:val="22"/>
                <w:szCs w:val="28"/>
                <w:lang w:eastAsia="en-US"/>
              </w:rPr>
              <w:t>ее актуализацию; обеспечение технической возможности выражения мнений получателями услуг о качестве условий оказания услуг (размещение онлайн анкеты)</w:t>
            </w:r>
          </w:p>
          <w:p w:rsidR="00136088" w:rsidRPr="00136088" w:rsidRDefault="00136088" w:rsidP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088" w:rsidRPr="00136088" w:rsidRDefault="00136088" w:rsidP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</w:p>
          <w:p w:rsidR="00136088" w:rsidRPr="00136088" w:rsidRDefault="00136088" w:rsidP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  <w:r w:rsidRPr="00136088">
              <w:rPr>
                <w:bCs/>
                <w:sz w:val="22"/>
                <w:szCs w:val="28"/>
                <w:lang w:eastAsia="en-US"/>
              </w:rPr>
              <w:t>2019 -2022гг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 w:rsidP="00136088">
            <w:pPr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  <w:r w:rsidRPr="00136088">
              <w:rPr>
                <w:bCs/>
                <w:sz w:val="22"/>
                <w:szCs w:val="28"/>
                <w:lang w:eastAsia="en-US"/>
              </w:rPr>
              <w:t>Вишневская Д.Г. директор МКУК «Беркутовский СКК»</w:t>
            </w:r>
          </w:p>
        </w:tc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088" w:rsidRPr="00136088" w:rsidRDefault="00136088" w:rsidP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  <w:r w:rsidRPr="00136088">
              <w:rPr>
                <w:bCs/>
                <w:sz w:val="22"/>
                <w:szCs w:val="28"/>
                <w:lang w:eastAsia="en-US"/>
              </w:rPr>
              <w:t>При формировании бюджета 2020 года предусмотрены расходы на открытие официального сайта учреждения</w:t>
            </w:r>
          </w:p>
          <w:p w:rsidR="00136088" w:rsidRPr="00136088" w:rsidRDefault="00136088" w:rsidP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088" w:rsidRPr="00136088" w:rsidRDefault="00136088" w:rsidP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  <w:r w:rsidRPr="00136088">
              <w:rPr>
                <w:bCs/>
                <w:sz w:val="22"/>
                <w:szCs w:val="28"/>
                <w:lang w:eastAsia="en-US"/>
              </w:rPr>
              <w:t>3 квартал 2019г</w:t>
            </w:r>
          </w:p>
          <w:p w:rsidR="00136088" w:rsidRPr="00136088" w:rsidRDefault="00136088" w:rsidP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  <w:r w:rsidRPr="00136088">
              <w:rPr>
                <w:sz w:val="22"/>
                <w:szCs w:val="28"/>
                <w:lang w:eastAsia="en-US"/>
              </w:rPr>
              <w:t>Работа будет продолжаться в 2020г</w:t>
            </w:r>
          </w:p>
          <w:p w:rsidR="00136088" w:rsidRPr="00136088" w:rsidRDefault="00136088" w:rsidP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</w:p>
        </w:tc>
      </w:tr>
      <w:tr w:rsidR="00136088" w:rsidTr="00136088">
        <w:trPr>
          <w:trHeight w:val="54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val="en-US" w:eastAsia="en-US"/>
              </w:rPr>
              <w:lastRenderedPageBreak/>
              <w:t>II.</w:t>
            </w:r>
          </w:p>
        </w:tc>
        <w:tc>
          <w:tcPr>
            <w:tcW w:w="14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088" w:rsidRPr="00136088" w:rsidRDefault="00136088" w:rsidP="00136088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Cs w:val="28"/>
                <w:lang w:eastAsia="en-US"/>
              </w:rPr>
            </w:pPr>
            <w:r w:rsidRPr="00136088">
              <w:rPr>
                <w:b/>
                <w:bCs/>
                <w:szCs w:val="28"/>
                <w:lang w:eastAsia="en-US"/>
              </w:rPr>
              <w:t>Комфортность условий предоставления услуг.</w:t>
            </w:r>
          </w:p>
        </w:tc>
      </w:tr>
      <w:tr w:rsidR="00136088" w:rsidTr="00136088">
        <w:trPr>
          <w:trHeight w:val="137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136088">
              <w:rPr>
                <w:bCs/>
                <w:szCs w:val="28"/>
                <w:lang w:eastAsia="en-US"/>
              </w:rPr>
              <w:t>2.1.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136088">
              <w:rPr>
                <w:bCs/>
                <w:szCs w:val="28"/>
                <w:lang w:eastAsia="en-US"/>
              </w:rPr>
              <w:t>Недостаточное(</w:t>
            </w:r>
            <w:r w:rsidRPr="00136088">
              <w:rPr>
                <w:szCs w:val="28"/>
                <w:lang w:eastAsia="en-US"/>
              </w:rPr>
              <w:t>86,9</w:t>
            </w:r>
            <w:r w:rsidRPr="00136088">
              <w:rPr>
                <w:bCs/>
                <w:szCs w:val="28"/>
                <w:lang w:eastAsia="en-US"/>
              </w:rPr>
              <w:t>) обеспечение в организации комфортных условий для предоставления услуг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088" w:rsidRPr="00136088" w:rsidRDefault="00136088">
            <w:pPr>
              <w:pStyle w:val="Default"/>
              <w:spacing w:after="156"/>
              <w:rPr>
                <w:szCs w:val="28"/>
              </w:rPr>
            </w:pPr>
            <w:r w:rsidRPr="00136088">
              <w:rPr>
                <w:szCs w:val="28"/>
              </w:rPr>
              <w:t xml:space="preserve">Проводить  мероприятия по обеспечению температурного режима помещений, освещенности, безопасности помещений для их посещения (устранение аварийных участков); </w:t>
            </w:r>
          </w:p>
          <w:p w:rsidR="00136088" w:rsidRPr="00136088" w:rsidRDefault="00136088">
            <w:pPr>
              <w:spacing w:before="100" w:beforeAutospacing="1" w:after="100" w:afterAutospacing="1"/>
              <w:jc w:val="both"/>
              <w:outlineLvl w:val="2"/>
              <w:rPr>
                <w:szCs w:val="28"/>
                <w:lang w:eastAsia="en-US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Cs w:val="28"/>
                <w:lang w:eastAsia="en-US"/>
              </w:rPr>
            </w:pPr>
            <w:r w:rsidRPr="00136088">
              <w:rPr>
                <w:bCs/>
                <w:szCs w:val="28"/>
                <w:lang w:eastAsia="en-US"/>
              </w:rPr>
              <w:t>2019-2022 год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jc w:val="center"/>
              <w:outlineLvl w:val="2"/>
              <w:rPr>
                <w:bCs/>
                <w:szCs w:val="28"/>
                <w:lang w:eastAsia="en-US"/>
              </w:rPr>
            </w:pPr>
            <w:r w:rsidRPr="00136088">
              <w:rPr>
                <w:bCs/>
                <w:szCs w:val="28"/>
                <w:lang w:eastAsia="en-US"/>
              </w:rPr>
              <w:t>Вишневская Д.Г. директор МКУК «Беркутовский СКК»</w:t>
            </w:r>
          </w:p>
        </w:tc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088" w:rsidRP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136088">
              <w:rPr>
                <w:bCs/>
                <w:szCs w:val="28"/>
                <w:lang w:eastAsia="en-US"/>
              </w:rPr>
              <w:t>1.Провести капитальные ремонты за счет средств районной программы</w:t>
            </w:r>
            <w:r>
              <w:rPr>
                <w:bCs/>
                <w:szCs w:val="28"/>
                <w:lang w:eastAsia="en-US"/>
              </w:rPr>
              <w:t xml:space="preserve"> </w:t>
            </w:r>
            <w:r w:rsidRPr="00136088">
              <w:rPr>
                <w:bCs/>
                <w:szCs w:val="28"/>
                <w:lang w:eastAsia="en-US"/>
              </w:rPr>
              <w:t>(354884,0руб): отопительная система СК</w:t>
            </w:r>
            <w:r>
              <w:rPr>
                <w:bCs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Cs/>
                <w:szCs w:val="28"/>
                <w:lang w:eastAsia="en-US"/>
              </w:rPr>
              <w:t>Гавриловский</w:t>
            </w:r>
            <w:proofErr w:type="spellEnd"/>
            <w:r w:rsidRPr="00136088">
              <w:rPr>
                <w:bCs/>
                <w:szCs w:val="28"/>
                <w:lang w:eastAsia="en-US"/>
              </w:rPr>
              <w:t xml:space="preserve"> 2.Текущие ремонты за бюджетные средства учреждения</w:t>
            </w:r>
            <w:r>
              <w:rPr>
                <w:bCs/>
                <w:szCs w:val="28"/>
                <w:lang w:eastAsia="en-US"/>
              </w:rPr>
              <w:t xml:space="preserve"> </w:t>
            </w:r>
            <w:r w:rsidRPr="00136088">
              <w:rPr>
                <w:bCs/>
                <w:szCs w:val="28"/>
                <w:lang w:eastAsia="en-US"/>
              </w:rPr>
              <w:t>(19000,0</w:t>
            </w:r>
            <w:proofErr w:type="gramStart"/>
            <w:r w:rsidRPr="00136088">
              <w:rPr>
                <w:bCs/>
                <w:szCs w:val="28"/>
                <w:lang w:eastAsia="en-US"/>
              </w:rPr>
              <w:t>р</w:t>
            </w:r>
            <w:proofErr w:type="gramEnd"/>
            <w:r w:rsidRPr="00136088">
              <w:rPr>
                <w:bCs/>
                <w:szCs w:val="28"/>
                <w:lang w:eastAsia="en-US"/>
              </w:rPr>
              <w:t xml:space="preserve">: СК </w:t>
            </w:r>
            <w:proofErr w:type="spellStart"/>
            <w:r w:rsidRPr="00136088">
              <w:rPr>
                <w:bCs/>
                <w:szCs w:val="28"/>
                <w:lang w:eastAsia="en-US"/>
              </w:rPr>
              <w:t>Гавриловский</w:t>
            </w:r>
            <w:proofErr w:type="spellEnd"/>
            <w:r w:rsidRPr="00136088">
              <w:rPr>
                <w:bCs/>
                <w:szCs w:val="28"/>
                <w:lang w:eastAsia="en-US"/>
              </w:rPr>
              <w:t>, СК</w:t>
            </w:r>
            <w:r>
              <w:rPr>
                <w:bCs/>
                <w:szCs w:val="28"/>
                <w:lang w:eastAsia="en-US"/>
              </w:rPr>
              <w:t xml:space="preserve"> </w:t>
            </w:r>
            <w:proofErr w:type="spellStart"/>
            <w:r w:rsidRPr="00136088">
              <w:rPr>
                <w:bCs/>
                <w:szCs w:val="28"/>
                <w:lang w:eastAsia="en-US"/>
              </w:rPr>
              <w:t>Безлюднинский</w:t>
            </w:r>
            <w:proofErr w:type="spellEnd"/>
            <w:r w:rsidRPr="00136088">
              <w:rPr>
                <w:bCs/>
                <w:szCs w:val="28"/>
                <w:lang w:eastAsia="en-US"/>
              </w:rPr>
              <w:t>,</w:t>
            </w:r>
            <w:r>
              <w:rPr>
                <w:bCs/>
                <w:szCs w:val="28"/>
                <w:lang w:eastAsia="en-US"/>
              </w:rPr>
              <w:t xml:space="preserve"> </w:t>
            </w:r>
            <w:r w:rsidRPr="00136088">
              <w:rPr>
                <w:bCs/>
                <w:szCs w:val="28"/>
                <w:lang w:eastAsia="en-US"/>
              </w:rPr>
              <w:t>СК</w:t>
            </w:r>
            <w:r>
              <w:rPr>
                <w:bCs/>
                <w:szCs w:val="28"/>
                <w:lang w:eastAsia="en-US"/>
              </w:rPr>
              <w:t xml:space="preserve"> </w:t>
            </w:r>
            <w:r w:rsidRPr="00136088">
              <w:rPr>
                <w:bCs/>
                <w:szCs w:val="28"/>
                <w:lang w:eastAsia="en-US"/>
              </w:rPr>
              <w:t>Старомихайловский</w:t>
            </w:r>
          </w:p>
          <w:p w:rsidR="00136088" w:rsidRP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136088">
              <w:rPr>
                <w:bCs/>
                <w:szCs w:val="28"/>
                <w:lang w:eastAsia="en-US"/>
              </w:rPr>
              <w:t>3-4 квартал 2019г</w:t>
            </w:r>
          </w:p>
          <w:p w:rsidR="00136088" w:rsidRP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136088">
              <w:rPr>
                <w:szCs w:val="28"/>
                <w:lang w:eastAsia="en-US"/>
              </w:rPr>
              <w:t>Работа будет продолжаться в 2020г</w:t>
            </w:r>
          </w:p>
        </w:tc>
      </w:tr>
      <w:tr w:rsidR="00136088" w:rsidTr="0013608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val="en-US" w:eastAsia="en-US"/>
              </w:rPr>
              <w:t>III.</w:t>
            </w:r>
          </w:p>
        </w:tc>
        <w:tc>
          <w:tcPr>
            <w:tcW w:w="14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088" w:rsidRPr="00136088" w:rsidRDefault="00136088" w:rsidP="00136088">
            <w:pPr>
              <w:spacing w:before="100" w:beforeAutospacing="1" w:after="100" w:afterAutospacing="1" w:line="360" w:lineRule="auto"/>
              <w:jc w:val="center"/>
              <w:outlineLvl w:val="2"/>
              <w:rPr>
                <w:b/>
                <w:bCs/>
                <w:szCs w:val="28"/>
                <w:lang w:eastAsia="en-US"/>
              </w:rPr>
            </w:pPr>
            <w:r w:rsidRPr="00136088">
              <w:rPr>
                <w:b/>
                <w:bCs/>
                <w:szCs w:val="28"/>
                <w:lang w:eastAsia="en-US"/>
              </w:rPr>
              <w:t>Доступность услуг для инвалидов.</w:t>
            </w:r>
          </w:p>
        </w:tc>
      </w:tr>
      <w:tr w:rsidR="00136088" w:rsidTr="0013608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8"/>
                <w:lang w:eastAsia="en-US"/>
              </w:rPr>
            </w:pPr>
            <w:r w:rsidRPr="00136088">
              <w:rPr>
                <w:bCs/>
                <w:sz w:val="22"/>
                <w:szCs w:val="28"/>
                <w:lang w:eastAsia="en-US"/>
              </w:rPr>
              <w:t>3.1.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8"/>
                <w:lang w:eastAsia="en-US"/>
              </w:rPr>
            </w:pPr>
            <w:r w:rsidRPr="00136088">
              <w:rPr>
                <w:bCs/>
                <w:sz w:val="22"/>
                <w:szCs w:val="28"/>
                <w:lang w:eastAsia="en-US"/>
              </w:rPr>
              <w:t>Недостаточное(</w:t>
            </w:r>
            <w:r w:rsidRPr="00136088">
              <w:rPr>
                <w:sz w:val="22"/>
                <w:szCs w:val="28"/>
                <w:lang w:eastAsia="en-US"/>
              </w:rPr>
              <w:t>44,5</w:t>
            </w:r>
            <w:r w:rsidRPr="00136088">
              <w:rPr>
                <w:bCs/>
                <w:sz w:val="22"/>
                <w:szCs w:val="28"/>
                <w:lang w:eastAsia="en-US"/>
              </w:rPr>
              <w:t>) оборудование территории, прилегающей к организации с учетом доступности для инвалидов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pStyle w:val="Default"/>
              <w:rPr>
                <w:sz w:val="22"/>
                <w:szCs w:val="28"/>
              </w:rPr>
            </w:pPr>
            <w:r w:rsidRPr="00136088">
              <w:rPr>
                <w:sz w:val="22"/>
                <w:szCs w:val="28"/>
              </w:rPr>
              <w:t>Мероприятия по оборудованию территорий, прилегающих к зданиям подразделений СКК</w:t>
            </w:r>
            <w:proofErr w:type="gramStart"/>
            <w:r w:rsidRPr="00136088">
              <w:rPr>
                <w:sz w:val="22"/>
                <w:szCs w:val="28"/>
              </w:rPr>
              <w:t xml:space="preserve"> ,</w:t>
            </w:r>
            <w:proofErr w:type="gramEnd"/>
            <w:r w:rsidRPr="00136088">
              <w:rPr>
                <w:sz w:val="22"/>
                <w:szCs w:val="28"/>
              </w:rPr>
              <w:t xml:space="preserve"> и их помещений с учетом доступности для инвалидов</w:t>
            </w:r>
            <w:r w:rsidRPr="00136088">
              <w:rPr>
                <w:bCs/>
                <w:sz w:val="22"/>
                <w:szCs w:val="28"/>
              </w:rPr>
              <w:t>: оснащение кнопкой вызова; тактильными полосками ступеней входной группы ДК.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  <w:r w:rsidRPr="00136088">
              <w:rPr>
                <w:bCs/>
                <w:sz w:val="22"/>
                <w:szCs w:val="28"/>
                <w:lang w:eastAsia="en-US"/>
              </w:rPr>
              <w:t>2019-2022гг</w:t>
            </w:r>
          </w:p>
        </w:tc>
        <w:tc>
          <w:tcPr>
            <w:tcW w:w="2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jc w:val="center"/>
              <w:outlineLvl w:val="2"/>
              <w:rPr>
                <w:bCs/>
                <w:sz w:val="22"/>
                <w:szCs w:val="28"/>
                <w:lang w:eastAsia="en-US"/>
              </w:rPr>
            </w:pPr>
            <w:r w:rsidRPr="00136088">
              <w:rPr>
                <w:bCs/>
                <w:sz w:val="22"/>
                <w:szCs w:val="28"/>
                <w:lang w:eastAsia="en-US"/>
              </w:rPr>
              <w:t>Вишневская Д.Г. директор МКУК «Беркутовский СКК»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088" w:rsidRP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8"/>
                <w:lang w:eastAsia="en-US"/>
              </w:rPr>
            </w:pPr>
            <w:r w:rsidRPr="00136088">
              <w:rPr>
                <w:bCs/>
                <w:sz w:val="22"/>
                <w:szCs w:val="28"/>
                <w:lang w:eastAsia="en-US"/>
              </w:rPr>
              <w:t>Оформлена заявка на имя учредителя, для включения в программы, предусматривающие финансирование  данных мероприятий</w:t>
            </w:r>
          </w:p>
          <w:p w:rsidR="00136088" w:rsidRP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8"/>
                <w:lang w:eastAsia="en-US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8"/>
                <w:lang w:eastAsia="en-US"/>
              </w:rPr>
            </w:pPr>
            <w:r w:rsidRPr="00136088">
              <w:rPr>
                <w:bCs/>
                <w:sz w:val="22"/>
                <w:szCs w:val="28"/>
                <w:lang w:eastAsia="en-US"/>
              </w:rPr>
              <w:t>3 квартал 2019г</w:t>
            </w:r>
          </w:p>
          <w:p w:rsidR="00136088" w:rsidRP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 w:val="22"/>
                <w:szCs w:val="28"/>
                <w:lang w:eastAsia="en-US"/>
              </w:rPr>
            </w:pPr>
            <w:r w:rsidRPr="00136088">
              <w:rPr>
                <w:sz w:val="22"/>
                <w:szCs w:val="28"/>
                <w:lang w:eastAsia="en-US"/>
              </w:rPr>
              <w:t>Работа будет продолжаться в 2020г</w:t>
            </w:r>
          </w:p>
        </w:tc>
      </w:tr>
      <w:tr w:rsidR="00136088" w:rsidTr="0013608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val="en-US" w:eastAsia="en-US"/>
              </w:rPr>
              <w:lastRenderedPageBreak/>
              <w:t>IV.</w:t>
            </w:r>
          </w:p>
        </w:tc>
        <w:tc>
          <w:tcPr>
            <w:tcW w:w="14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088" w:rsidRPr="008961A5" w:rsidRDefault="008961A5" w:rsidP="00136088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Cs w:val="28"/>
                <w:lang w:eastAsia="en-US"/>
              </w:rPr>
            </w:pPr>
            <w:r w:rsidRPr="008961A5">
              <w:rPr>
                <w:b/>
                <w:bCs/>
                <w:szCs w:val="28"/>
                <w:lang w:eastAsia="en-US"/>
              </w:rPr>
              <w:t>Доброжелательность и вежливость работников организации культуры.</w:t>
            </w:r>
          </w:p>
        </w:tc>
      </w:tr>
      <w:tr w:rsidR="00136088" w:rsidTr="0013608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>4.1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 xml:space="preserve">Сохранение высокой доли получателей услуг (100,9), удовлетворенных доброжелательностью и вежливостью работников организации культуры 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8961A5" w:rsidRDefault="00136088">
            <w:pPr>
              <w:pStyle w:val="Default"/>
              <w:rPr>
                <w:szCs w:val="28"/>
              </w:rPr>
            </w:pPr>
            <w:r w:rsidRPr="008961A5">
              <w:rPr>
                <w:szCs w:val="28"/>
              </w:rPr>
              <w:t xml:space="preserve">Повышение  квалификации специалистов учреждения.  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8961A5" w:rsidRDefault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>2019-2022гг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8961A5" w:rsidRDefault="00136088">
            <w:pPr>
              <w:jc w:val="center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>Вишневская Д.Г. директор МКУК «Беркутовский СКК»</w:t>
            </w:r>
          </w:p>
        </w:tc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 xml:space="preserve">Согласно </w:t>
            </w:r>
            <w:r w:rsidR="008961A5">
              <w:rPr>
                <w:bCs/>
                <w:szCs w:val="28"/>
                <w:lang w:eastAsia="en-US"/>
              </w:rPr>
              <w:t>заяв</w:t>
            </w:r>
            <w:r w:rsidRPr="008961A5">
              <w:rPr>
                <w:bCs/>
                <w:szCs w:val="28"/>
                <w:lang w:eastAsia="en-US"/>
              </w:rPr>
              <w:t>к</w:t>
            </w:r>
            <w:r w:rsidR="008961A5">
              <w:rPr>
                <w:bCs/>
                <w:szCs w:val="28"/>
                <w:lang w:eastAsia="en-US"/>
              </w:rPr>
              <w:t>ам</w:t>
            </w:r>
            <w:r w:rsidRPr="008961A5">
              <w:rPr>
                <w:bCs/>
                <w:szCs w:val="28"/>
                <w:lang w:eastAsia="en-US"/>
              </w:rPr>
              <w:t xml:space="preserve"> учреждения повысили квалификацию 3 специалиста учреждения </w:t>
            </w:r>
          </w:p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>В течени</w:t>
            </w:r>
            <w:proofErr w:type="gramStart"/>
            <w:r w:rsidRPr="008961A5">
              <w:rPr>
                <w:bCs/>
                <w:szCs w:val="28"/>
                <w:lang w:eastAsia="en-US"/>
              </w:rPr>
              <w:t>и</w:t>
            </w:r>
            <w:proofErr w:type="gramEnd"/>
            <w:r w:rsidRPr="008961A5">
              <w:rPr>
                <w:bCs/>
                <w:szCs w:val="28"/>
                <w:lang w:eastAsia="en-US"/>
              </w:rPr>
              <w:t xml:space="preserve"> 2019г</w:t>
            </w:r>
          </w:p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szCs w:val="28"/>
                <w:lang w:eastAsia="en-US"/>
              </w:rPr>
              <w:t>Работа будет продолжаться в 2020г</w:t>
            </w:r>
          </w:p>
        </w:tc>
      </w:tr>
      <w:tr w:rsidR="008961A5" w:rsidTr="008961A5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1A5" w:rsidRDefault="008961A5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val="en-US" w:eastAsia="en-US"/>
              </w:rPr>
              <w:t>V</w:t>
            </w:r>
            <w:r>
              <w:rPr>
                <w:b/>
                <w:b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4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61A5" w:rsidRPr="008961A5" w:rsidRDefault="008961A5" w:rsidP="008961A5">
            <w:pPr>
              <w:spacing w:before="100" w:beforeAutospacing="1" w:after="100" w:afterAutospacing="1"/>
              <w:jc w:val="center"/>
              <w:outlineLvl w:val="2"/>
              <w:rPr>
                <w:b/>
                <w:bCs/>
                <w:szCs w:val="28"/>
                <w:lang w:eastAsia="en-US"/>
              </w:rPr>
            </w:pPr>
            <w:r w:rsidRPr="008961A5">
              <w:rPr>
                <w:b/>
                <w:bCs/>
                <w:szCs w:val="28"/>
                <w:lang w:eastAsia="en-US"/>
              </w:rPr>
              <w:t>Удовлетворенность условиями оказания услуг.</w:t>
            </w:r>
          </w:p>
        </w:tc>
      </w:tr>
      <w:tr w:rsidR="00136088" w:rsidTr="0013608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>5.1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>Сохранение высокой доли получателей услуг (99,2), удовлетворенных условиями предоставления услуг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088" w:rsidRPr="008961A5" w:rsidRDefault="00136088">
            <w:pPr>
              <w:pStyle w:val="Default"/>
              <w:rPr>
                <w:szCs w:val="28"/>
              </w:rPr>
            </w:pPr>
            <w:r w:rsidRPr="008961A5">
              <w:rPr>
                <w:szCs w:val="28"/>
              </w:rPr>
              <w:t xml:space="preserve">Усиление работы по повышению профессионального мастерства специалистов учреждения  </w:t>
            </w:r>
            <w:proofErr w:type="gramStart"/>
            <w:r w:rsidRPr="008961A5">
              <w:rPr>
                <w:szCs w:val="28"/>
              </w:rPr>
              <w:t xml:space="preserve">( </w:t>
            </w:r>
            <w:proofErr w:type="gramEnd"/>
            <w:r w:rsidRPr="008961A5">
              <w:rPr>
                <w:szCs w:val="28"/>
              </w:rPr>
              <w:t>участие в семинарах, конкурсах, творческих лабораториях и мастер-классах, вебинарах,  повышение квалификации)</w:t>
            </w:r>
          </w:p>
          <w:p w:rsidR="00136088" w:rsidRPr="008961A5" w:rsidRDefault="00136088">
            <w:pPr>
              <w:pStyle w:val="Default"/>
              <w:rPr>
                <w:szCs w:val="28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8961A5" w:rsidRDefault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>2019-2022гг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8961A5" w:rsidRDefault="00136088">
            <w:pPr>
              <w:jc w:val="center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>Вишневская Д.Г. директор МКУК «Беркутовский СКК»</w:t>
            </w:r>
          </w:p>
        </w:tc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088" w:rsidRPr="008961A5" w:rsidRDefault="008961A5">
            <w:pPr>
              <w:spacing w:before="100" w:beforeAutospacing="1" w:after="100" w:afterAutospacing="1"/>
              <w:jc w:val="both"/>
              <w:outlineLvl w:val="2"/>
              <w:rPr>
                <w:szCs w:val="28"/>
                <w:lang w:eastAsia="en-US"/>
              </w:rPr>
            </w:pPr>
            <w:r>
              <w:rPr>
                <w:bCs/>
                <w:szCs w:val="28"/>
                <w:lang w:eastAsia="en-US"/>
              </w:rPr>
              <w:t>1.Согласно заявкам</w:t>
            </w:r>
            <w:r w:rsidR="00136088" w:rsidRPr="008961A5">
              <w:rPr>
                <w:bCs/>
                <w:szCs w:val="28"/>
                <w:lang w:eastAsia="en-US"/>
              </w:rPr>
              <w:t xml:space="preserve"> учреждения повысили профессиональную компетенцию на семинарах и вебинарах – 6 специалистов учреждения 2. Приняли участи:</w:t>
            </w:r>
            <w:r>
              <w:rPr>
                <w:bCs/>
                <w:szCs w:val="28"/>
                <w:lang w:eastAsia="en-US"/>
              </w:rPr>
              <w:t xml:space="preserve"> </w:t>
            </w:r>
            <w:r w:rsidR="00136088" w:rsidRPr="008961A5">
              <w:rPr>
                <w:szCs w:val="28"/>
                <w:lang w:eastAsia="en-US"/>
              </w:rPr>
              <w:t>в 27 конкурсных мероприятиях, в  т.ч.: 14 районных; 3 областных; 10 всероссийских</w:t>
            </w:r>
          </w:p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>В течени</w:t>
            </w:r>
            <w:proofErr w:type="gramStart"/>
            <w:r w:rsidRPr="008961A5">
              <w:rPr>
                <w:bCs/>
                <w:szCs w:val="28"/>
                <w:lang w:eastAsia="en-US"/>
              </w:rPr>
              <w:t>и</w:t>
            </w:r>
            <w:proofErr w:type="gramEnd"/>
            <w:r w:rsidRPr="008961A5">
              <w:rPr>
                <w:bCs/>
                <w:szCs w:val="28"/>
                <w:lang w:eastAsia="en-US"/>
              </w:rPr>
              <w:t xml:space="preserve"> 2019г</w:t>
            </w:r>
          </w:p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szCs w:val="28"/>
                <w:lang w:eastAsia="en-US"/>
              </w:rPr>
              <w:t>Работа будет продолжаться в 2020г</w:t>
            </w:r>
          </w:p>
        </w:tc>
      </w:tr>
      <w:tr w:rsidR="00136088" w:rsidTr="0013608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>5.2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8961A5" w:rsidRDefault="00136088">
            <w:pPr>
              <w:pStyle w:val="Default"/>
              <w:rPr>
                <w:szCs w:val="28"/>
              </w:rPr>
            </w:pPr>
            <w:r w:rsidRPr="008961A5">
              <w:rPr>
                <w:szCs w:val="28"/>
              </w:rPr>
              <w:t>Совершенствование форм деятельности организации, направленных на разные целевые аудитории, расширение спектра оказании услуг.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8961A5" w:rsidRDefault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>2019-2022гг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8961A5" w:rsidRDefault="00136088">
            <w:pPr>
              <w:jc w:val="center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>Вишневская Д.Г. директор МКУК «Беркутовский СКК»</w:t>
            </w:r>
          </w:p>
        </w:tc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>На площадке СДК «Набережный»  по инициативе Совета ветеранов сформирован клуб «Здоровье», для  старшего поколения</w:t>
            </w:r>
            <w:r w:rsidR="008961A5">
              <w:rPr>
                <w:bCs/>
                <w:szCs w:val="28"/>
                <w:lang w:eastAsia="en-US"/>
              </w:rPr>
              <w:t>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>3-4 квартал 2019г</w:t>
            </w:r>
          </w:p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szCs w:val="28"/>
                <w:lang w:eastAsia="en-US"/>
              </w:rPr>
              <w:t>Работа будет продолжаться в 2020г</w:t>
            </w:r>
          </w:p>
          <w:p w:rsidR="00136088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</w:p>
          <w:p w:rsidR="008961A5" w:rsidRPr="008961A5" w:rsidRDefault="008961A5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</w:p>
        </w:tc>
      </w:tr>
      <w:tr w:rsidR="00136088" w:rsidTr="00136088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13" w:rsidRDefault="00883F13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</w:p>
          <w:p w:rsidR="00136088" w:rsidRPr="008961A5" w:rsidRDefault="00883F13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>
              <w:rPr>
                <w:bCs/>
                <w:noProof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-559435</wp:posOffset>
                  </wp:positionH>
                  <wp:positionV relativeFrom="paragraph">
                    <wp:posOffset>-20320</wp:posOffset>
                  </wp:positionV>
                  <wp:extent cx="10706100" cy="7486650"/>
                  <wp:effectExtent l="19050" t="0" r="0" b="0"/>
                  <wp:wrapNone/>
                  <wp:docPr id="3" name="Рисунок 3" descr="C:\Users\Пользователь\AppData\Local\Microsoft\Windows\INetCache\Content.Word\Image (2)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INetCache\Content.Word\Image (2)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0" cy="748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6088" w:rsidRPr="008961A5">
              <w:rPr>
                <w:bCs/>
                <w:szCs w:val="28"/>
                <w:lang w:eastAsia="en-US"/>
              </w:rPr>
              <w:t>5.3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13" w:rsidRDefault="00883F13">
            <w:pPr>
              <w:pStyle w:val="Default"/>
              <w:rPr>
                <w:szCs w:val="28"/>
              </w:rPr>
            </w:pPr>
          </w:p>
          <w:p w:rsidR="00136088" w:rsidRPr="008961A5" w:rsidRDefault="00136088">
            <w:pPr>
              <w:pStyle w:val="Default"/>
              <w:rPr>
                <w:szCs w:val="28"/>
              </w:rPr>
            </w:pPr>
            <w:r w:rsidRPr="008961A5">
              <w:rPr>
                <w:szCs w:val="28"/>
              </w:rPr>
              <w:lastRenderedPageBreak/>
              <w:t>Улучшение материально-технического обеспечения учреждения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13" w:rsidRDefault="00883F13">
            <w:pPr>
              <w:spacing w:before="100" w:beforeAutospacing="1" w:after="100" w:afterAutospacing="1"/>
              <w:jc w:val="center"/>
              <w:outlineLvl w:val="2"/>
              <w:rPr>
                <w:bCs/>
                <w:szCs w:val="28"/>
                <w:lang w:eastAsia="en-US"/>
              </w:rPr>
            </w:pPr>
          </w:p>
          <w:p w:rsidR="00136088" w:rsidRPr="008961A5" w:rsidRDefault="00136088">
            <w:pPr>
              <w:spacing w:before="100" w:beforeAutospacing="1" w:after="100" w:afterAutospacing="1"/>
              <w:jc w:val="center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lastRenderedPageBreak/>
              <w:t>2019-2022г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13" w:rsidRDefault="00883F13">
            <w:pPr>
              <w:jc w:val="center"/>
              <w:outlineLvl w:val="2"/>
              <w:rPr>
                <w:bCs/>
                <w:szCs w:val="28"/>
                <w:lang w:eastAsia="en-US"/>
              </w:rPr>
            </w:pPr>
          </w:p>
          <w:p w:rsidR="00136088" w:rsidRPr="008961A5" w:rsidRDefault="00136088">
            <w:pPr>
              <w:jc w:val="center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lastRenderedPageBreak/>
              <w:t>директор МКУК «Беркутовский СКК»</w:t>
            </w:r>
          </w:p>
        </w:tc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13" w:rsidRDefault="00883F13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</w:p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proofErr w:type="gramStart"/>
            <w:r w:rsidRPr="008961A5">
              <w:rPr>
                <w:bCs/>
                <w:szCs w:val="28"/>
                <w:lang w:eastAsia="en-US"/>
              </w:rPr>
              <w:lastRenderedPageBreak/>
              <w:t>Приобретены</w:t>
            </w:r>
            <w:proofErr w:type="gramEnd"/>
            <w:r w:rsidRPr="008961A5">
              <w:rPr>
                <w:bCs/>
                <w:szCs w:val="28"/>
                <w:lang w:eastAsia="en-US"/>
              </w:rPr>
              <w:t xml:space="preserve"> за счет</w:t>
            </w:r>
          </w:p>
          <w:p w:rsidR="00136088" w:rsidRPr="008961A5" w:rsidRDefault="00136088" w:rsidP="008961A5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>межбюджетных средств: (55,0т.р.)</w:t>
            </w:r>
            <w:r w:rsidR="008961A5">
              <w:rPr>
                <w:bCs/>
                <w:szCs w:val="28"/>
                <w:lang w:eastAsia="en-US"/>
              </w:rPr>
              <w:t xml:space="preserve"> </w:t>
            </w:r>
            <w:r w:rsidRPr="008961A5">
              <w:rPr>
                <w:bCs/>
                <w:szCs w:val="28"/>
                <w:lang w:eastAsia="en-US"/>
              </w:rPr>
              <w:t xml:space="preserve">музыкальная аппаратура, для СК </w:t>
            </w:r>
            <w:proofErr w:type="spellStart"/>
            <w:r w:rsidRPr="008961A5">
              <w:rPr>
                <w:bCs/>
                <w:szCs w:val="28"/>
                <w:lang w:eastAsia="en-US"/>
              </w:rPr>
              <w:t>Безлюднинский</w:t>
            </w:r>
            <w:proofErr w:type="spellEnd"/>
            <w:r w:rsidRPr="008961A5">
              <w:rPr>
                <w:bCs/>
                <w:szCs w:val="28"/>
                <w:lang w:eastAsia="en-US"/>
              </w:rPr>
              <w:t>;</w:t>
            </w:r>
            <w:r w:rsidR="008961A5">
              <w:rPr>
                <w:bCs/>
                <w:szCs w:val="28"/>
                <w:lang w:eastAsia="en-US"/>
              </w:rPr>
              <w:t xml:space="preserve"> </w:t>
            </w:r>
            <w:r w:rsidRPr="008961A5">
              <w:rPr>
                <w:bCs/>
                <w:szCs w:val="28"/>
                <w:lang w:eastAsia="en-US"/>
              </w:rPr>
              <w:t>спортивный инвентарь (65,0т.р.)</w:t>
            </w:r>
            <w:r w:rsidR="008961A5">
              <w:rPr>
                <w:bCs/>
                <w:szCs w:val="28"/>
                <w:lang w:eastAsia="en-US"/>
              </w:rPr>
              <w:t>, для работы клуба по интересам «</w:t>
            </w:r>
            <w:r w:rsidRPr="008961A5">
              <w:rPr>
                <w:bCs/>
                <w:szCs w:val="28"/>
                <w:lang w:eastAsia="en-US"/>
              </w:rPr>
              <w:t>Здоровье», СДК «Набережный»</w:t>
            </w:r>
          </w:p>
          <w:p w:rsidR="00136088" w:rsidRPr="008961A5" w:rsidRDefault="00136088" w:rsidP="008961A5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t xml:space="preserve"> за счет районных средств:  (31,0т.р.)</w:t>
            </w:r>
            <w:r w:rsidR="008961A5">
              <w:rPr>
                <w:bCs/>
                <w:szCs w:val="28"/>
                <w:lang w:eastAsia="en-US"/>
              </w:rPr>
              <w:t xml:space="preserve"> </w:t>
            </w:r>
            <w:r w:rsidR="008961A5" w:rsidRPr="008961A5">
              <w:rPr>
                <w:bCs/>
                <w:szCs w:val="28"/>
                <w:lang w:eastAsia="en-US"/>
              </w:rPr>
              <w:t>ноутбук</w:t>
            </w:r>
            <w:r w:rsidRPr="008961A5">
              <w:rPr>
                <w:bCs/>
                <w:szCs w:val="28"/>
                <w:lang w:eastAsia="en-US"/>
              </w:rPr>
              <w:t xml:space="preserve"> для СДК «Набережный»</w:t>
            </w:r>
          </w:p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13" w:rsidRDefault="00883F13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</w:p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bCs/>
                <w:szCs w:val="28"/>
                <w:lang w:eastAsia="en-US"/>
              </w:rPr>
              <w:lastRenderedPageBreak/>
              <w:t xml:space="preserve">2 и 3 </w:t>
            </w:r>
            <w:proofErr w:type="spellStart"/>
            <w:r w:rsidRPr="008961A5">
              <w:rPr>
                <w:bCs/>
                <w:szCs w:val="28"/>
                <w:lang w:eastAsia="en-US"/>
              </w:rPr>
              <w:t>кв</w:t>
            </w:r>
            <w:proofErr w:type="spellEnd"/>
            <w:r w:rsidRPr="008961A5">
              <w:rPr>
                <w:bCs/>
                <w:szCs w:val="28"/>
                <w:lang w:eastAsia="en-US"/>
              </w:rPr>
              <w:t xml:space="preserve"> 2019г</w:t>
            </w:r>
          </w:p>
          <w:p w:rsidR="00136088" w:rsidRPr="008961A5" w:rsidRDefault="00136088">
            <w:pPr>
              <w:spacing w:before="100" w:beforeAutospacing="1" w:after="100" w:afterAutospacing="1"/>
              <w:jc w:val="both"/>
              <w:outlineLvl w:val="2"/>
              <w:rPr>
                <w:bCs/>
                <w:szCs w:val="28"/>
                <w:lang w:eastAsia="en-US"/>
              </w:rPr>
            </w:pPr>
            <w:r w:rsidRPr="008961A5">
              <w:rPr>
                <w:szCs w:val="28"/>
                <w:lang w:eastAsia="en-US"/>
              </w:rPr>
              <w:t>Работа будет продолжаться в 2020г</w:t>
            </w:r>
          </w:p>
        </w:tc>
      </w:tr>
    </w:tbl>
    <w:p w:rsidR="004368BD" w:rsidRDefault="004368BD" w:rsidP="004368BD">
      <w:pPr>
        <w:spacing w:before="100" w:beforeAutospacing="1" w:after="100" w:afterAutospacing="1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Примечание: </w:t>
      </w:r>
      <w:r w:rsidR="008961A5">
        <w:rPr>
          <w:bCs/>
          <w:sz w:val="28"/>
          <w:szCs w:val="28"/>
        </w:rPr>
        <w:t>по итогам мониторинга 2019 года</w:t>
      </w:r>
      <w:r>
        <w:rPr>
          <w:bCs/>
          <w:sz w:val="28"/>
          <w:szCs w:val="28"/>
        </w:rPr>
        <w:t>, будет разработан План мероприятий на  2020год.</w:t>
      </w:r>
    </w:p>
    <w:p w:rsidR="004368BD" w:rsidRDefault="004368BD" w:rsidP="004368BD">
      <w:pPr>
        <w:spacing w:before="100" w:beforeAutospacing="1" w:after="100" w:afterAutospacing="1"/>
        <w:jc w:val="both"/>
        <w:outlineLvl w:val="2"/>
        <w:rPr>
          <w:bCs/>
          <w:sz w:val="28"/>
          <w:szCs w:val="28"/>
        </w:rPr>
      </w:pPr>
    </w:p>
    <w:p w:rsidR="004368BD" w:rsidRDefault="004368BD" w:rsidP="004368BD">
      <w:pPr>
        <w:spacing w:before="100" w:beforeAutospacing="1" w:after="100" w:afterAutospacing="1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Директор МКУК «Беркутовский СКК»   </w:t>
      </w:r>
    </w:p>
    <w:p w:rsidR="004368BD" w:rsidRDefault="004368BD" w:rsidP="004368BD">
      <w:pPr>
        <w:spacing w:before="100" w:beforeAutospacing="1" w:after="100" w:afterAutospacing="1"/>
        <w:jc w:val="both"/>
        <w:outlineLvl w:val="2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_________________Д.Г.Вишеневская</w:t>
      </w:r>
      <w:proofErr w:type="spellEnd"/>
    </w:p>
    <w:p w:rsidR="004368BD" w:rsidRDefault="004368BD" w:rsidP="004368BD">
      <w:pPr>
        <w:spacing w:before="100" w:beforeAutospacing="1" w:after="100" w:afterAutospacing="1"/>
        <w:jc w:val="both"/>
        <w:outlineLvl w:val="2"/>
        <w:rPr>
          <w:bCs/>
          <w:sz w:val="28"/>
          <w:szCs w:val="28"/>
        </w:rPr>
      </w:pPr>
      <w:r>
        <w:rPr>
          <w:bCs/>
          <w:sz w:val="28"/>
          <w:szCs w:val="28"/>
        </w:rPr>
        <w:t>Тел.8(383)65-53-793</w:t>
      </w:r>
    </w:p>
    <w:p w:rsidR="004368BD" w:rsidRDefault="004368BD" w:rsidP="004368BD">
      <w:pPr>
        <w:spacing w:before="100" w:beforeAutospacing="1" w:after="100" w:afterAutospacing="1"/>
        <w:jc w:val="both"/>
        <w:outlineLvl w:val="2"/>
        <w:rPr>
          <w:bCs/>
          <w:sz w:val="28"/>
          <w:szCs w:val="28"/>
        </w:rPr>
      </w:pPr>
    </w:p>
    <w:p w:rsidR="004368BD" w:rsidRDefault="004368BD" w:rsidP="004368BD">
      <w:pPr>
        <w:rPr>
          <w:sz w:val="28"/>
          <w:szCs w:val="28"/>
        </w:rPr>
      </w:pPr>
    </w:p>
    <w:p w:rsidR="00991F15" w:rsidRDefault="00991F15" w:rsidP="004368BD">
      <w:pPr>
        <w:tabs>
          <w:tab w:val="left" w:pos="13750"/>
        </w:tabs>
        <w:ind w:left="284" w:hanging="284"/>
      </w:pPr>
    </w:p>
    <w:sectPr w:rsidR="00991F15" w:rsidSect="00B40A13">
      <w:pgSz w:w="16838" w:h="11906" w:orient="landscape"/>
      <w:pgMar w:top="142" w:right="678" w:bottom="850" w:left="85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0473C"/>
    <w:multiLevelType w:val="hybridMultilevel"/>
    <w:tmpl w:val="4C3C25F4"/>
    <w:lvl w:ilvl="0" w:tplc="AAFAD0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023A3"/>
    <w:multiLevelType w:val="hybridMultilevel"/>
    <w:tmpl w:val="85DCA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4368BD"/>
    <w:rsid w:val="0013477A"/>
    <w:rsid w:val="00136088"/>
    <w:rsid w:val="001D64FD"/>
    <w:rsid w:val="003E19CA"/>
    <w:rsid w:val="004015F5"/>
    <w:rsid w:val="00422508"/>
    <w:rsid w:val="004368BD"/>
    <w:rsid w:val="00442DBE"/>
    <w:rsid w:val="004C30C5"/>
    <w:rsid w:val="006508E2"/>
    <w:rsid w:val="00797911"/>
    <w:rsid w:val="00883F13"/>
    <w:rsid w:val="008961A5"/>
    <w:rsid w:val="00991F15"/>
    <w:rsid w:val="00B40A13"/>
    <w:rsid w:val="00C407BA"/>
    <w:rsid w:val="00C64924"/>
    <w:rsid w:val="00D02242"/>
    <w:rsid w:val="00D222DC"/>
    <w:rsid w:val="00DA4011"/>
    <w:rsid w:val="00E4034C"/>
    <w:rsid w:val="00F205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8B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68BD"/>
    <w:pPr>
      <w:ind w:left="720"/>
      <w:contextualSpacing/>
    </w:pPr>
  </w:style>
  <w:style w:type="paragraph" w:customStyle="1" w:styleId="Default">
    <w:name w:val="Default"/>
    <w:rsid w:val="004368BD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368B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015F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015F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No Spacing"/>
    <w:uiPriority w:val="1"/>
    <w:qFormat/>
    <w:rsid w:val="00136088"/>
    <w:pPr>
      <w:spacing w:after="0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arant.ru/products/ipo/prime/doc/71826294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HP</cp:lastModifiedBy>
  <cp:revision>8</cp:revision>
  <cp:lastPrinted>2020-01-15T07:04:00Z</cp:lastPrinted>
  <dcterms:created xsi:type="dcterms:W3CDTF">2020-01-14T09:26:00Z</dcterms:created>
  <dcterms:modified xsi:type="dcterms:W3CDTF">2020-01-17T07:40:00Z</dcterms:modified>
</cp:coreProperties>
</file>