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1E" w:rsidRDefault="00AB6660" w:rsidP="00AB666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AB6660">
        <w:rPr>
          <w:rFonts w:ascii="Times New Roman" w:hAnsi="Times New Roman" w:cs="Times New Roman"/>
          <w:sz w:val="28"/>
          <w:szCs w:val="28"/>
        </w:rPr>
        <w:t xml:space="preserve">С 1 мая 2019 года вступают в силу изменения в постановление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AB6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B6660">
        <w:rPr>
          <w:rFonts w:ascii="Times New Roman" w:eastAsia="Times New Roman" w:hAnsi="Times New Roman" w:cs="Times New Roman"/>
          <w:sz w:val="28"/>
          <w:szCs w:val="28"/>
        </w:rPr>
        <w:t>01.12.2018 № 1466</w:t>
      </w:r>
      <w:r w:rsidR="00AF2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>Об утверждении перечня иных выплат за счет средств федерального бюджета для целей применения частей 5 и 5.1 статьи 30.5 Федерального закона "О национальной платежной системе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B27">
        <w:rPr>
          <w:rFonts w:ascii="Times New Roman" w:eastAsia="Times New Roman" w:hAnsi="Times New Roman" w:cs="Times New Roman"/>
          <w:sz w:val="28"/>
          <w:szCs w:val="28"/>
        </w:rPr>
        <w:t>(далее – Постановление № 1466)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которым выплаты гражданам, имеющим детей, и выплаты гражданам, подвергшихся воздействию радиации,</w:t>
      </w:r>
      <w:r w:rsidR="00AF2B27"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счет бюджета Фонда социального страхования (далее – Фонд),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перечислении на банковский счет физического лица должны осуществляться с </w:t>
      </w:r>
      <w:r w:rsidR="00AF2B27">
        <w:rPr>
          <w:rFonts w:ascii="Times New Roman" w:eastAsia="Times New Roman" w:hAnsi="Times New Roman" w:cs="Times New Roman"/>
          <w:sz w:val="28"/>
          <w:szCs w:val="28"/>
        </w:rPr>
        <w:t>использованием карты «Мир».</w:t>
      </w:r>
    </w:p>
    <w:p w:rsidR="00AF2B27" w:rsidRDefault="00AF2B27" w:rsidP="00AB666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="00BC6A4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действие Постановления № 1466</w:t>
      </w:r>
      <w:r w:rsidR="00C644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выплат из бюджета Фонда</w:t>
      </w:r>
      <w:r w:rsidR="00C644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попадают следующие виды пособий:</w:t>
      </w:r>
    </w:p>
    <w:p w:rsidR="00AF2B27" w:rsidRDefault="00AF2B27" w:rsidP="00AF2B27">
      <w:pPr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Пособие по временной нетрудоспособности (только в отношении граждан, подвергшихся воздействию радиации);</w:t>
      </w:r>
    </w:p>
    <w:p w:rsidR="00AF2B27" w:rsidRDefault="00AF2B27" w:rsidP="00AF2B27">
      <w:pPr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Пособие по беременности и родам;</w:t>
      </w:r>
    </w:p>
    <w:p w:rsidR="00AF2B27" w:rsidRDefault="00AF2B27" w:rsidP="00AF2B27">
      <w:pPr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Единовременное пособие женщинам, вставшим на учет в медицинских организациях в ранние сроки беременности;</w:t>
      </w:r>
    </w:p>
    <w:p w:rsidR="00AF2B27" w:rsidRDefault="00AF2B27" w:rsidP="00AF2B27">
      <w:pPr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Единовременное пособие при рождении ребенка;</w:t>
      </w:r>
    </w:p>
    <w:p w:rsidR="00AF2B27" w:rsidRDefault="00AF2B27" w:rsidP="00AF2B27">
      <w:pPr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Ежемесячное пособие по уходу за ребенком.</w:t>
      </w:r>
    </w:p>
    <w:p w:rsidR="00D11713" w:rsidRDefault="009C51A7" w:rsidP="00D1171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 рекомендуем при заполнении заявлений на выплату пособий и направлении реестров указывать номер карты «Мир» и выбирать </w:t>
      </w:r>
      <w:r w:rsidR="00D1678A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«на карту «Мир».</w:t>
      </w:r>
      <w:r w:rsidR="00D11713" w:rsidRPr="00D11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B29" w:rsidRDefault="00C6449D" w:rsidP="00D1171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</w:t>
      </w:r>
      <w:r w:rsidR="00D11713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и выплате пособий Фонд не располагает информацией, какая карта привязана к банковскому счету физического лица, если номер карты «Мир» не указан в заявлении и реестре сведений, 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 xml:space="preserve">то после перечисления пособий на банковский счет физического лица кредитные организации согласно 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>Приложение 13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>к Положению Банка России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>от 19 июня 2012 года N 383-П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>"О правилах осуществления</w:t>
      </w:r>
      <w:r w:rsidR="009C5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1A7" w:rsidRPr="009C51A7">
        <w:rPr>
          <w:rFonts w:ascii="Times New Roman" w:eastAsia="Times New Roman" w:hAnsi="Times New Roman" w:cs="Times New Roman"/>
          <w:sz w:val="28"/>
          <w:szCs w:val="28"/>
        </w:rPr>
        <w:t>перевода денежных средств"</w:t>
      </w:r>
      <w:r w:rsidR="00B42B29">
        <w:rPr>
          <w:rFonts w:ascii="Times New Roman" w:eastAsia="Times New Roman" w:hAnsi="Times New Roman" w:cs="Times New Roman"/>
          <w:sz w:val="28"/>
          <w:szCs w:val="28"/>
        </w:rPr>
        <w:t xml:space="preserve"> должны производить следующие действия: </w:t>
      </w:r>
    </w:p>
    <w:p w:rsidR="00B42B29" w:rsidRPr="00B42B29" w:rsidRDefault="00B42B29" w:rsidP="00B42B2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2B29">
        <w:rPr>
          <w:rFonts w:ascii="Times New Roman" w:eastAsia="Times New Roman" w:hAnsi="Times New Roman" w:cs="Times New Roman"/>
          <w:sz w:val="28"/>
          <w:szCs w:val="28"/>
        </w:rPr>
        <w:t>При наличии к банковскому счету получателя средств - физического лица эмитированной платежной карты, являющейся национальным платежным инструментом, или при отсутствии к такому банковскому счету любой эмитированной платежной карты банк получателя средств зачисляет сумму выплаты на указанный в распоряжении с кодом выплат банковский счет с учетом требований части 5 статьи 30.5 Федерального закона N 161-ФЗ.</w:t>
      </w:r>
    </w:p>
    <w:p w:rsidR="00B42B29" w:rsidRPr="00B42B29" w:rsidRDefault="00B42B29" w:rsidP="00B42B2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B29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эмитированной платежной карты, являющейся национальным платежным инструментом, к банковскому счету получателя средств - физического лица, предусматривающему осуществление операций с использованием платежной карты, банк получателя средств отражает сумму выплаты на счете по учету сумм невыясненного назначения. В этом случае не позднее рабочего дня, следующего за днем поступления в банк распоряжения с кодом выплат, банк получателя средств направляет получателю средств - физическому лицу согласованным с ним способом уведомление с </w:t>
      </w:r>
      <w:r w:rsidRPr="00B42B2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предложением в срок не позднее десяти рабочих дней со дня поступления распоряжения с кодом выплат явиться за получением суммы выплаты наличными деньгами либо представить распоряжение о зачислении суммы выплаты на банковский счет, предусматривающий осуществление операций с использованием национального платежного инструмента, или на банковский счет, не предусматривающий осуществление операций с использованием платежной карты.</w:t>
      </w:r>
    </w:p>
    <w:p w:rsidR="00B42B29" w:rsidRDefault="00B42B29" w:rsidP="00B42B2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B29">
        <w:rPr>
          <w:rFonts w:ascii="Times New Roman" w:eastAsia="Times New Roman" w:hAnsi="Times New Roman" w:cs="Times New Roman"/>
          <w:sz w:val="28"/>
          <w:szCs w:val="28"/>
        </w:rPr>
        <w:t>Если в течение десяти рабочих дней со дня поступления в банк получателя средств распоряжения с кодом выплат получатель средств - физическое лицо не явился за получением наличных денег или не представил распоряжение о зачислении денежных средств на банковский счет, предусматривающий осуществление операций с использованием национального платежного инструмента, либо на банковский счет, не предусматривающий осуществление операций с использованием платежной карты, банк получателя средств на одиннадцатый рабочий день со дня поступления распоряжения с кодом выплат осуществляет возврат плательщику денежных средств в сумме выплаты с указанием в распоряжении в реквизите "Назначение платежа" на то, что возврат денежных средств осуществляется в связи с несоблюдением требований части 5 статьи 30.5 Федерального закона N 161-ФЗ. Одновременно банк получателя средств направляет получателю средств - физическому лицу согласованным с ним способом уведомление о возврате плательщику суммы выплаты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2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B29" w:rsidRDefault="00C6449D" w:rsidP="00B42B2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 сообщаем</w:t>
      </w:r>
      <w:r w:rsidR="00B42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1713">
        <w:rPr>
          <w:rFonts w:ascii="Times New Roman" w:eastAsia="Times New Roman" w:hAnsi="Times New Roman" w:cs="Times New Roman"/>
          <w:sz w:val="28"/>
          <w:szCs w:val="28"/>
        </w:rPr>
        <w:t>что перечисление ежемесячного пособия по уходу за ребенком, выплата которого началась до 01.05.2019, может осуществляться на банковский счет физического лица, к которому не привязана карта «Мир», до окончания срока действия карты международных платежных си</w:t>
      </w:r>
      <w:r w:rsidR="00506682">
        <w:rPr>
          <w:rFonts w:ascii="Times New Roman" w:eastAsia="Times New Roman" w:hAnsi="Times New Roman" w:cs="Times New Roman"/>
          <w:sz w:val="28"/>
          <w:szCs w:val="28"/>
        </w:rPr>
        <w:t xml:space="preserve">стем, но не позднее 01.07.2020 </w:t>
      </w:r>
      <w:bookmarkStart w:id="0" w:name="_GoBack"/>
      <w:bookmarkEnd w:id="0"/>
      <w:r w:rsidR="00D11713">
        <w:rPr>
          <w:rFonts w:ascii="Times New Roman" w:eastAsia="Times New Roman" w:hAnsi="Times New Roman" w:cs="Times New Roman"/>
          <w:sz w:val="28"/>
          <w:szCs w:val="28"/>
        </w:rPr>
        <w:t>(пункт 2 Постановления № 1466).</w:t>
      </w:r>
    </w:p>
    <w:p w:rsidR="00B77E20" w:rsidRPr="00B42B29" w:rsidRDefault="00B77E20" w:rsidP="00B42B2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у Вас возникли вопросы, вы можете позвонить на единый номер горячей линии (383) 373-02-55.</w:t>
      </w:r>
    </w:p>
    <w:p w:rsidR="009C51A7" w:rsidRDefault="009C51A7" w:rsidP="009C51A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B27" w:rsidRPr="00AB6660" w:rsidRDefault="00AF2B27" w:rsidP="00AB66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B27" w:rsidRPr="00AB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2351"/>
    <w:multiLevelType w:val="multilevel"/>
    <w:tmpl w:val="00BEB3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0"/>
    <w:rsid w:val="00506682"/>
    <w:rsid w:val="009C51A7"/>
    <w:rsid w:val="00AB6660"/>
    <w:rsid w:val="00AD581E"/>
    <w:rsid w:val="00AF2B27"/>
    <w:rsid w:val="00B42B29"/>
    <w:rsid w:val="00B77E20"/>
    <w:rsid w:val="00BC6A4D"/>
    <w:rsid w:val="00C6449D"/>
    <w:rsid w:val="00D11713"/>
    <w:rsid w:val="00D1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4E170-9C71-4558-9F22-D0610F5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Подленко Леонид</dc:creator>
  <cp:keywords/>
  <dc:description/>
  <cp:lastModifiedBy>Подленко Леонид</cp:lastModifiedBy>
  <cp:revision>6</cp:revision>
  <dcterms:created xsi:type="dcterms:W3CDTF">2019-04-25T02:22:00Z</dcterms:created>
  <dcterms:modified xsi:type="dcterms:W3CDTF">2019-04-25T04:00:00Z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-1251393316</vt:i4>
  </property>
  <property fmtid="{D5CDD505-2E9C-101B-9397-08002B2CF9AE}" pid="3" name="_NewReviewCycle">
    <vt:lpwstr/>
  </property>
  <property fmtid="{D5CDD505-2E9C-101B-9397-08002B2CF9AE}" pid="4" name="_EmailSubject">
    <vt:lpwstr>Выплаты на МИР</vt:lpwstr>
  </property>
  <property fmtid="{D5CDD505-2E9C-101B-9397-08002B2CF9AE}" pid="5" name="_AuthorEmail">
    <vt:lpwstr>ln.podlenko@ro54.fss.ru</vt:lpwstr>
  </property>
  <property fmtid="{D5CDD505-2E9C-101B-9397-08002B2CF9AE}" pid="6" name="_AuthorEmailDisplayName">
    <vt:lpwstr>Подленко Леонид Николаевич</vt:lpwstr>
  </property>
</Properties>
</file>