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1B" w:rsidRDefault="00FF291B" w:rsidP="00FF29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FF291B" w:rsidRDefault="00FF291B" w:rsidP="00FF29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мае   2020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 Каргатского района </w:t>
      </w:r>
    </w:p>
    <w:p w:rsidR="00FF291B" w:rsidRDefault="00FF291B" w:rsidP="00FF291B">
      <w:pPr>
        <w:jc w:val="center"/>
        <w:rPr>
          <w:sz w:val="24"/>
          <w:szCs w:val="24"/>
        </w:rPr>
      </w:pPr>
      <w:r>
        <w:rPr>
          <w:sz w:val="24"/>
          <w:szCs w:val="24"/>
        </w:rPr>
        <w:t>в сравнении с апрелем  2020 года и маем  2019 года.</w:t>
      </w:r>
    </w:p>
    <w:p w:rsidR="00FF291B" w:rsidRDefault="00FF291B" w:rsidP="00FF291B">
      <w:pPr>
        <w:jc w:val="both"/>
        <w:rPr>
          <w:sz w:val="24"/>
          <w:szCs w:val="24"/>
        </w:rPr>
      </w:pPr>
    </w:p>
    <w:p w:rsidR="00FF291B" w:rsidRDefault="00FF291B" w:rsidP="00FF291B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4"/>
          <w:szCs w:val="24"/>
        </w:rPr>
        <w:t xml:space="preserve">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FF291B" w:rsidRDefault="007D6620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мае</w:t>
      </w:r>
      <w:r w:rsidR="00FF291B">
        <w:rPr>
          <w:sz w:val="24"/>
          <w:szCs w:val="24"/>
        </w:rPr>
        <w:t xml:space="preserve"> 2020</w:t>
      </w:r>
      <w:r w:rsidR="00FF291B">
        <w:rPr>
          <w:b/>
          <w:sz w:val="24"/>
          <w:szCs w:val="24"/>
        </w:rPr>
        <w:t xml:space="preserve"> </w:t>
      </w:r>
      <w:r w:rsidR="00FF291B">
        <w:rPr>
          <w:sz w:val="24"/>
          <w:szCs w:val="24"/>
        </w:rPr>
        <w:t xml:space="preserve">года главе Беркутовского  сельсовета  поступило </w:t>
      </w:r>
      <w:r w:rsidR="00FF291B">
        <w:rPr>
          <w:b/>
          <w:sz w:val="24"/>
          <w:szCs w:val="24"/>
        </w:rPr>
        <w:t xml:space="preserve">2 </w:t>
      </w:r>
      <w:r w:rsidR="00FF291B">
        <w:rPr>
          <w:sz w:val="24"/>
          <w:szCs w:val="24"/>
        </w:rPr>
        <w:t xml:space="preserve">обращения граждан </w:t>
      </w:r>
      <w:r w:rsidR="00FF291B">
        <w:rPr>
          <w:i/>
          <w:sz w:val="24"/>
          <w:szCs w:val="24"/>
        </w:rPr>
        <w:t>(в апреле    2020  года – 8; в мае   2019</w:t>
      </w:r>
      <w:r w:rsidR="00FF291B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- 7 обращений </w:t>
      </w:r>
      <w:r w:rsidR="00FF291B">
        <w:rPr>
          <w:i/>
          <w:sz w:val="24"/>
          <w:szCs w:val="24"/>
        </w:rPr>
        <w:t xml:space="preserve"> граждан),</w:t>
      </w:r>
      <w:r w:rsidR="00FF291B">
        <w:rPr>
          <w:sz w:val="24"/>
          <w:szCs w:val="24"/>
        </w:rPr>
        <w:t xml:space="preserve"> в том числе:</w:t>
      </w:r>
    </w:p>
    <w:p w:rsidR="00FF291B" w:rsidRDefault="00FF291B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r w:rsidR="007D662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7D6620">
        <w:rPr>
          <w:i/>
          <w:sz w:val="24"/>
          <w:szCs w:val="24"/>
        </w:rPr>
        <w:t>(</w:t>
      </w:r>
      <w:proofErr w:type="gramStart"/>
      <w:r w:rsidR="007D6620">
        <w:rPr>
          <w:i/>
          <w:sz w:val="24"/>
          <w:szCs w:val="24"/>
        </w:rPr>
        <w:t>апреле</w:t>
      </w:r>
      <w:proofErr w:type="gramEnd"/>
      <w:r w:rsidR="007D6620">
        <w:rPr>
          <w:i/>
          <w:sz w:val="24"/>
          <w:szCs w:val="24"/>
        </w:rPr>
        <w:t xml:space="preserve">  2020  года – 4; в мае</w:t>
      </w:r>
      <w:r>
        <w:rPr>
          <w:i/>
          <w:sz w:val="24"/>
          <w:szCs w:val="24"/>
        </w:rPr>
        <w:t xml:space="preserve">  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2)</w:t>
      </w:r>
      <w:r>
        <w:rPr>
          <w:sz w:val="24"/>
          <w:szCs w:val="24"/>
        </w:rPr>
        <w:t xml:space="preserve">; </w:t>
      </w:r>
    </w:p>
    <w:p w:rsidR="00FF291B" w:rsidRDefault="00FF291B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 w:rsidR="007D66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7D6620">
        <w:rPr>
          <w:i/>
          <w:sz w:val="24"/>
          <w:szCs w:val="24"/>
        </w:rPr>
        <w:t>(в апреле  2020 года  – 1; в мае</w:t>
      </w:r>
      <w:r>
        <w:rPr>
          <w:i/>
          <w:sz w:val="24"/>
          <w:szCs w:val="24"/>
        </w:rPr>
        <w:t xml:space="preserve">  2019</w:t>
      </w:r>
      <w:r>
        <w:rPr>
          <w:b/>
          <w:i/>
          <w:sz w:val="24"/>
          <w:szCs w:val="24"/>
        </w:rPr>
        <w:t xml:space="preserve"> </w:t>
      </w:r>
      <w:r w:rsidR="007D6620">
        <w:rPr>
          <w:i/>
          <w:sz w:val="24"/>
          <w:szCs w:val="24"/>
        </w:rPr>
        <w:t>года – 2</w:t>
      </w:r>
      <w:r>
        <w:rPr>
          <w:i/>
          <w:sz w:val="24"/>
          <w:szCs w:val="24"/>
        </w:rPr>
        <w:t>);</w:t>
      </w:r>
    </w:p>
    <w:p w:rsidR="00FF291B" w:rsidRDefault="00FF291B" w:rsidP="00FF291B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- </w:t>
      </w:r>
      <w:r w:rsidR="007D6620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7D6620">
        <w:rPr>
          <w:i/>
          <w:sz w:val="24"/>
          <w:szCs w:val="24"/>
        </w:rPr>
        <w:t>(в апреле  2020 года  – 3; в мае</w:t>
      </w:r>
      <w:r>
        <w:rPr>
          <w:i/>
          <w:sz w:val="24"/>
          <w:szCs w:val="24"/>
        </w:rPr>
        <w:t xml:space="preserve">  2019</w:t>
      </w:r>
      <w:r>
        <w:rPr>
          <w:b/>
          <w:i/>
          <w:sz w:val="24"/>
          <w:szCs w:val="24"/>
        </w:rPr>
        <w:t xml:space="preserve"> </w:t>
      </w:r>
      <w:r w:rsidR="007D6620">
        <w:rPr>
          <w:i/>
          <w:sz w:val="24"/>
          <w:szCs w:val="24"/>
        </w:rPr>
        <w:t>года – 3</w:t>
      </w:r>
      <w:r>
        <w:rPr>
          <w:i/>
          <w:sz w:val="24"/>
          <w:szCs w:val="24"/>
        </w:rPr>
        <w:t>).</w:t>
      </w:r>
    </w:p>
    <w:p w:rsidR="00FF291B" w:rsidRDefault="00551469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апрелем </w:t>
      </w:r>
      <w:r w:rsidR="00FF291B">
        <w:rPr>
          <w:sz w:val="24"/>
          <w:szCs w:val="24"/>
        </w:rPr>
        <w:t xml:space="preserve">  2020 года общее количество обращений главе Берку</w:t>
      </w:r>
      <w:r w:rsidR="00DD5919">
        <w:rPr>
          <w:sz w:val="24"/>
          <w:szCs w:val="24"/>
        </w:rPr>
        <w:t>товского сельсовета  уменьшилось (на 6</w:t>
      </w:r>
      <w:r w:rsidR="00FF291B">
        <w:rPr>
          <w:sz w:val="24"/>
          <w:szCs w:val="24"/>
        </w:rPr>
        <w:t xml:space="preserve"> обращений), по сравнению</w:t>
      </w:r>
      <w:r w:rsidR="008B58E6">
        <w:rPr>
          <w:sz w:val="24"/>
          <w:szCs w:val="24"/>
        </w:rPr>
        <w:t xml:space="preserve"> с апрелем   2019 года - уменьши</w:t>
      </w:r>
      <w:r w:rsidR="00FF291B">
        <w:rPr>
          <w:sz w:val="24"/>
          <w:szCs w:val="24"/>
        </w:rPr>
        <w:t>лось на 6 обращений.</w:t>
      </w:r>
    </w:p>
    <w:p w:rsidR="008B58E6" w:rsidRDefault="008B58E6" w:rsidP="00FF291B">
      <w:pPr>
        <w:ind w:firstLine="708"/>
        <w:jc w:val="both"/>
        <w:rPr>
          <w:sz w:val="24"/>
          <w:szCs w:val="24"/>
        </w:rPr>
      </w:pPr>
    </w:p>
    <w:p w:rsidR="00FF291B" w:rsidRDefault="00FF291B" w:rsidP="00FF291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8B58E6" w:rsidRDefault="008B58E6" w:rsidP="00FF291B">
      <w:pPr>
        <w:jc w:val="center"/>
        <w:rPr>
          <w:sz w:val="24"/>
          <w:szCs w:val="24"/>
        </w:rPr>
      </w:pPr>
    </w:p>
    <w:p w:rsidR="00FF291B" w:rsidRDefault="008B58E6" w:rsidP="00FF291B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мае</w:t>
      </w:r>
      <w:r w:rsidR="00FF291B">
        <w:rPr>
          <w:sz w:val="24"/>
          <w:szCs w:val="24"/>
        </w:rPr>
        <w:t xml:space="preserve">  2020 года в администрацию Беркутовского сельсовета  поступило </w:t>
      </w:r>
      <w:r>
        <w:rPr>
          <w:sz w:val="24"/>
          <w:szCs w:val="24"/>
        </w:rPr>
        <w:t>1 письменное  обращение</w:t>
      </w:r>
      <w:r w:rsidR="00FF291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апреле   2020 – 4, в мае</w:t>
      </w:r>
      <w:r w:rsidR="00FF291B">
        <w:rPr>
          <w:i/>
          <w:sz w:val="24"/>
          <w:szCs w:val="24"/>
        </w:rPr>
        <w:t xml:space="preserve">  2019</w:t>
      </w:r>
      <w:r w:rsidR="00FF291B">
        <w:rPr>
          <w:b/>
          <w:i/>
          <w:sz w:val="24"/>
          <w:szCs w:val="24"/>
        </w:rPr>
        <w:t xml:space="preserve"> </w:t>
      </w:r>
      <w:r w:rsidR="00FF291B">
        <w:rPr>
          <w:i/>
          <w:sz w:val="24"/>
          <w:szCs w:val="24"/>
        </w:rPr>
        <w:t xml:space="preserve">года – 2) </w:t>
      </w:r>
      <w:r w:rsidR="00FF291B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>
        <w:rPr>
          <w:i/>
          <w:sz w:val="24"/>
          <w:szCs w:val="24"/>
        </w:rPr>
        <w:t xml:space="preserve"> (в апреле 2020  года – 0, в мае</w:t>
      </w:r>
      <w:r w:rsidR="00FF291B">
        <w:rPr>
          <w:i/>
          <w:sz w:val="24"/>
          <w:szCs w:val="24"/>
        </w:rPr>
        <w:t xml:space="preserve">  2019</w:t>
      </w:r>
      <w:r w:rsidR="00FF291B">
        <w:rPr>
          <w:b/>
          <w:i/>
          <w:sz w:val="24"/>
          <w:szCs w:val="24"/>
        </w:rPr>
        <w:t xml:space="preserve"> </w:t>
      </w:r>
      <w:r w:rsidR="00FF291B">
        <w:rPr>
          <w:i/>
          <w:sz w:val="24"/>
          <w:szCs w:val="24"/>
        </w:rPr>
        <w:t>года – 0),</w:t>
      </w:r>
      <w:r w:rsidR="00FF291B">
        <w:rPr>
          <w:sz w:val="24"/>
          <w:szCs w:val="24"/>
        </w:rPr>
        <w:t xml:space="preserve"> из них:</w:t>
      </w:r>
      <w:proofErr w:type="gramEnd"/>
    </w:p>
    <w:p w:rsidR="00FF291B" w:rsidRDefault="00FF291B" w:rsidP="00FF29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</w:t>
      </w:r>
      <w:r w:rsidR="008B58E6">
        <w:rPr>
          <w:sz w:val="24"/>
          <w:szCs w:val="24"/>
        </w:rPr>
        <w:t>ащениями граждан и организаций 0</w:t>
      </w:r>
      <w:r w:rsidR="008B58E6">
        <w:rPr>
          <w:i/>
          <w:sz w:val="24"/>
          <w:szCs w:val="24"/>
        </w:rPr>
        <w:t xml:space="preserve">(в апреле </w:t>
      </w:r>
      <w:r>
        <w:rPr>
          <w:i/>
          <w:sz w:val="24"/>
          <w:szCs w:val="24"/>
        </w:rPr>
        <w:t xml:space="preserve"> 2020 года – 1, из них 1 обращение поступило из Управления Президента РФ по работе с обращениями </w:t>
      </w:r>
      <w:r w:rsidR="008B58E6">
        <w:rPr>
          <w:i/>
          <w:sz w:val="24"/>
          <w:szCs w:val="24"/>
        </w:rPr>
        <w:t xml:space="preserve">граждан и организаций, в мае </w:t>
      </w:r>
      <w:r>
        <w:rPr>
          <w:i/>
          <w:sz w:val="24"/>
          <w:szCs w:val="24"/>
        </w:rPr>
        <w:t>2019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– 0 обращений, из них 0 обращений поступило из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  <w:proofErr w:type="gramEnd"/>
    </w:p>
    <w:p w:rsidR="00FF291B" w:rsidRDefault="008B58E6" w:rsidP="00FF29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коллективных обращений – 0</w:t>
      </w:r>
      <w:r w:rsidR="00FF291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апреле  2020 года – 1; в мае</w:t>
      </w:r>
      <w:r w:rsidR="00FF291B">
        <w:rPr>
          <w:i/>
          <w:sz w:val="24"/>
          <w:szCs w:val="24"/>
        </w:rPr>
        <w:t xml:space="preserve">   2019</w:t>
      </w:r>
      <w:r w:rsidR="00FF291B">
        <w:rPr>
          <w:b/>
          <w:i/>
          <w:sz w:val="24"/>
          <w:szCs w:val="24"/>
        </w:rPr>
        <w:t xml:space="preserve"> </w:t>
      </w:r>
      <w:r w:rsidR="00FF291B">
        <w:rPr>
          <w:i/>
          <w:sz w:val="24"/>
          <w:szCs w:val="24"/>
        </w:rPr>
        <w:t>года – 0)</w:t>
      </w:r>
      <w:proofErr w:type="gramEnd"/>
      <w:r w:rsidR="00FF291B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291B" w:rsidRDefault="00FF291B" w:rsidP="00FF291B">
      <w:pPr>
        <w:adjustRightInd w:val="0"/>
        <w:spacing w:line="240" w:lineRule="atLeast"/>
        <w:jc w:val="both"/>
        <w:rPr>
          <w:sz w:val="24"/>
          <w:szCs w:val="24"/>
        </w:rPr>
      </w:pPr>
    </w:p>
    <w:p w:rsidR="00FF291B" w:rsidRDefault="00FF291B" w:rsidP="00FF291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FF291B" w:rsidRDefault="00FF291B" w:rsidP="00FF291B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C0504D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FF291B" w:rsidRDefault="008B58E6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мае</w:t>
      </w:r>
      <w:r w:rsidR="00FF291B">
        <w:rPr>
          <w:sz w:val="24"/>
          <w:szCs w:val="24"/>
        </w:rPr>
        <w:t xml:space="preserve"> 2020  года глава  Бер</w:t>
      </w:r>
      <w:r>
        <w:rPr>
          <w:sz w:val="24"/>
          <w:szCs w:val="24"/>
        </w:rPr>
        <w:t xml:space="preserve">кутовского сельсовета провела  0  личных </w:t>
      </w:r>
      <w:r w:rsidR="00FF291B">
        <w:rPr>
          <w:sz w:val="24"/>
          <w:szCs w:val="24"/>
        </w:rPr>
        <w:t xml:space="preserve"> прием</w:t>
      </w:r>
      <w:r>
        <w:rPr>
          <w:sz w:val="24"/>
          <w:szCs w:val="24"/>
        </w:rPr>
        <w:t>ов</w:t>
      </w:r>
      <w:r w:rsidR="00FF291B">
        <w:rPr>
          <w:sz w:val="24"/>
          <w:szCs w:val="24"/>
        </w:rPr>
        <w:t>, принят</w:t>
      </w:r>
      <w:r>
        <w:rPr>
          <w:sz w:val="24"/>
          <w:szCs w:val="24"/>
        </w:rPr>
        <w:t>о 0 граждан</w:t>
      </w:r>
      <w:r w:rsidR="00FF291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апреле</w:t>
      </w:r>
      <w:r w:rsidR="00FF291B">
        <w:rPr>
          <w:i/>
          <w:sz w:val="24"/>
          <w:szCs w:val="24"/>
        </w:rPr>
        <w:t xml:space="preserve">  2020 года – </w:t>
      </w:r>
      <w:r>
        <w:rPr>
          <w:i/>
          <w:sz w:val="24"/>
          <w:szCs w:val="24"/>
        </w:rPr>
        <w:t>1 личный  прием, принят – 1</w:t>
      </w:r>
      <w:r w:rsidR="00FF291B">
        <w:rPr>
          <w:i/>
          <w:sz w:val="24"/>
          <w:szCs w:val="24"/>
        </w:rPr>
        <w:t xml:space="preserve"> граждан</w:t>
      </w:r>
      <w:r>
        <w:rPr>
          <w:i/>
          <w:sz w:val="24"/>
          <w:szCs w:val="24"/>
        </w:rPr>
        <w:t>ин, в ма</w:t>
      </w:r>
      <w:r w:rsidR="00631A8B">
        <w:rPr>
          <w:i/>
          <w:sz w:val="24"/>
          <w:szCs w:val="24"/>
        </w:rPr>
        <w:t>е  2019  года - 2</w:t>
      </w:r>
      <w:r w:rsidR="00FF291B">
        <w:rPr>
          <w:i/>
          <w:sz w:val="24"/>
          <w:szCs w:val="24"/>
        </w:rPr>
        <w:t xml:space="preserve"> ли</w:t>
      </w:r>
      <w:r w:rsidR="00631A8B">
        <w:rPr>
          <w:i/>
          <w:sz w:val="24"/>
          <w:szCs w:val="24"/>
        </w:rPr>
        <w:t>чных  приема  граждан, принято 2</w:t>
      </w:r>
      <w:r w:rsidR="00FF291B">
        <w:rPr>
          <w:i/>
          <w:sz w:val="24"/>
          <w:szCs w:val="24"/>
        </w:rPr>
        <w:t xml:space="preserve"> граждан).</w:t>
      </w:r>
      <w:r w:rsidR="00FF291B">
        <w:rPr>
          <w:sz w:val="24"/>
          <w:szCs w:val="24"/>
        </w:rPr>
        <w:t xml:space="preserve"> </w:t>
      </w:r>
    </w:p>
    <w:p w:rsidR="00FF291B" w:rsidRDefault="00631A8B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апрелем   2020 года и маем </w:t>
      </w:r>
      <w:r w:rsidR="00FF291B">
        <w:rPr>
          <w:sz w:val="24"/>
          <w:szCs w:val="24"/>
        </w:rPr>
        <w:t xml:space="preserve">  2019 года количество граждан, пришедших на</w:t>
      </w:r>
      <w:r>
        <w:rPr>
          <w:sz w:val="24"/>
          <w:szCs w:val="24"/>
        </w:rPr>
        <w:t xml:space="preserve"> личный прием, уменьшилось  на 2 и  </w:t>
      </w:r>
      <w:r w:rsidR="00FF291B">
        <w:rPr>
          <w:sz w:val="24"/>
          <w:szCs w:val="24"/>
        </w:rPr>
        <w:t xml:space="preserve"> на 1.</w:t>
      </w:r>
    </w:p>
    <w:p w:rsidR="00FF291B" w:rsidRDefault="00FF291B" w:rsidP="00FF291B">
      <w:pPr>
        <w:ind w:firstLine="708"/>
        <w:jc w:val="both"/>
        <w:rPr>
          <w:sz w:val="24"/>
          <w:szCs w:val="24"/>
        </w:rPr>
      </w:pPr>
    </w:p>
    <w:p w:rsidR="00FF291B" w:rsidRDefault="00FF291B" w:rsidP="00FF291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Основные вопросы, обсуждаемые на личных приемах: </w:t>
      </w:r>
    </w:p>
    <w:p w:rsidR="00FF291B" w:rsidRDefault="00631A8B" w:rsidP="00FF29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мае</w:t>
      </w:r>
      <w:r w:rsidR="00FF291B">
        <w:rPr>
          <w:b/>
          <w:sz w:val="24"/>
          <w:szCs w:val="24"/>
        </w:rPr>
        <w:t xml:space="preserve">    2020 г. – </w:t>
      </w:r>
      <w:r>
        <w:rPr>
          <w:b/>
          <w:sz w:val="24"/>
          <w:szCs w:val="24"/>
        </w:rPr>
        <w:t>0</w:t>
      </w:r>
      <w:r w:rsidR="00FF291B">
        <w:rPr>
          <w:b/>
          <w:sz w:val="24"/>
          <w:szCs w:val="24"/>
        </w:rPr>
        <w:t>:</w:t>
      </w:r>
    </w:p>
    <w:p w:rsidR="00FF291B" w:rsidRDefault="00631A8B" w:rsidP="00FF29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апреле  2020 г.- 1</w:t>
      </w:r>
      <w:r w:rsidR="00FF291B">
        <w:rPr>
          <w:b/>
          <w:sz w:val="24"/>
          <w:szCs w:val="24"/>
        </w:rPr>
        <w:t>:</w:t>
      </w:r>
    </w:p>
    <w:p w:rsidR="00631A8B" w:rsidRDefault="00631A8B" w:rsidP="00631A8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-о водопонижении</w:t>
      </w:r>
    </w:p>
    <w:p w:rsidR="00FF291B" w:rsidRDefault="00631A8B" w:rsidP="00FF291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мае  2019 г.-2</w:t>
      </w:r>
      <w:r w:rsidR="00FF291B">
        <w:rPr>
          <w:b/>
          <w:sz w:val="24"/>
          <w:szCs w:val="24"/>
        </w:rPr>
        <w:t>:</w:t>
      </w:r>
    </w:p>
    <w:p w:rsidR="0020585C" w:rsidRDefault="006A3773" w:rsidP="00FF29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Pr="006A3773">
        <w:rPr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6A3773">
        <w:rPr>
          <w:sz w:val="24"/>
          <w:szCs w:val="24"/>
        </w:rPr>
        <w:t>загрязнении окружающей среды</w:t>
      </w:r>
      <w:r>
        <w:rPr>
          <w:sz w:val="24"/>
          <w:szCs w:val="24"/>
        </w:rPr>
        <w:t>;</w:t>
      </w:r>
    </w:p>
    <w:p w:rsidR="006A3773" w:rsidRDefault="006A3773" w:rsidP="00FF291B">
      <w:pPr>
        <w:jc w:val="both"/>
        <w:rPr>
          <w:sz w:val="24"/>
          <w:szCs w:val="24"/>
        </w:rPr>
      </w:pPr>
      <w:r>
        <w:rPr>
          <w:sz w:val="24"/>
          <w:szCs w:val="24"/>
        </w:rPr>
        <w:t>-о ненадлежащем содержании домашних животных</w:t>
      </w:r>
    </w:p>
    <w:p w:rsidR="006A3773" w:rsidRPr="006A3773" w:rsidRDefault="006A3773" w:rsidP="00FF291B">
      <w:pPr>
        <w:jc w:val="both"/>
        <w:rPr>
          <w:sz w:val="24"/>
          <w:szCs w:val="24"/>
        </w:rPr>
      </w:pPr>
    </w:p>
    <w:p w:rsidR="00FF291B" w:rsidRDefault="00FF291B" w:rsidP="00FF291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даны разъяснения и консультации</w:t>
      </w:r>
      <w:r>
        <w:rPr>
          <w:sz w:val="24"/>
          <w:szCs w:val="24"/>
        </w:rPr>
        <w:t xml:space="preserve">.  </w:t>
      </w:r>
    </w:p>
    <w:p w:rsidR="00FF291B" w:rsidRDefault="00FF291B" w:rsidP="00FF2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даны ответы в установленные законодательством РФ сроки. </w:t>
      </w:r>
    </w:p>
    <w:p w:rsidR="00FF291B" w:rsidRDefault="00FF291B" w:rsidP="00FF291B">
      <w:pPr>
        <w:rPr>
          <w:sz w:val="24"/>
          <w:szCs w:val="24"/>
        </w:rPr>
      </w:pPr>
    </w:p>
    <w:p w:rsidR="00FF291B" w:rsidRDefault="00FF291B" w:rsidP="00FF291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FF291B" w:rsidRDefault="00FF291B" w:rsidP="00FF291B">
      <w:pPr>
        <w:ind w:firstLine="708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поступившие</w:t>
      </w:r>
      <w:proofErr w:type="gramEnd"/>
      <w:r>
        <w:rPr>
          <w:b/>
          <w:i/>
          <w:sz w:val="24"/>
          <w:szCs w:val="24"/>
        </w:rPr>
        <w:t xml:space="preserve"> на справочный телефон.</w:t>
      </w:r>
    </w:p>
    <w:p w:rsidR="00FF291B" w:rsidRDefault="00FF291B" w:rsidP="00FF291B">
      <w:pPr>
        <w:jc w:val="both"/>
        <w:rPr>
          <w:sz w:val="24"/>
          <w:szCs w:val="24"/>
        </w:rPr>
      </w:pPr>
    </w:p>
    <w:p w:rsidR="00FF291B" w:rsidRDefault="00631A8B" w:rsidP="00FF291B">
      <w:pPr>
        <w:jc w:val="both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В ма</w:t>
      </w:r>
      <w:r w:rsidR="00FF291B">
        <w:rPr>
          <w:sz w:val="24"/>
          <w:szCs w:val="24"/>
        </w:rPr>
        <w:t xml:space="preserve">е  2020 года </w:t>
      </w:r>
      <w:r w:rsidR="00FF291B">
        <w:rPr>
          <w:b/>
          <w:i/>
          <w:sz w:val="24"/>
          <w:szCs w:val="24"/>
        </w:rPr>
        <w:t xml:space="preserve">на справочный телефон </w:t>
      </w:r>
      <w:r>
        <w:rPr>
          <w:sz w:val="24"/>
          <w:szCs w:val="24"/>
        </w:rPr>
        <w:t>поступило 1</w:t>
      </w:r>
      <w:r w:rsidR="00FF291B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 w:rsidR="00FF291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апреле  2020  года - 3 сообщения, в мае  2019 года - 3</w:t>
      </w:r>
      <w:r w:rsidR="00FF291B">
        <w:rPr>
          <w:i/>
          <w:sz w:val="24"/>
          <w:szCs w:val="24"/>
        </w:rPr>
        <w:t xml:space="preserve"> сообщений </w:t>
      </w:r>
      <w:proofErr w:type="gramEnd"/>
    </w:p>
    <w:p w:rsidR="00FF291B" w:rsidRDefault="00FF291B" w:rsidP="00FF291B">
      <w:pPr>
        <w:jc w:val="both"/>
        <w:rPr>
          <w:sz w:val="24"/>
          <w:szCs w:val="24"/>
        </w:rPr>
      </w:pPr>
    </w:p>
    <w:p w:rsidR="00FF291B" w:rsidRDefault="00631A8B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апрелем</w:t>
      </w:r>
      <w:r w:rsidR="00FF291B">
        <w:rPr>
          <w:sz w:val="24"/>
          <w:szCs w:val="24"/>
        </w:rPr>
        <w:t xml:space="preserve"> 2020 года количество ус</w:t>
      </w:r>
      <w:r>
        <w:rPr>
          <w:sz w:val="24"/>
          <w:szCs w:val="24"/>
        </w:rPr>
        <w:t>тных сообщений и запросов уменьшилось на 2</w:t>
      </w:r>
      <w:r w:rsidR="00FF291B">
        <w:rPr>
          <w:sz w:val="24"/>
          <w:szCs w:val="24"/>
        </w:rPr>
        <w:t>.</w:t>
      </w:r>
    </w:p>
    <w:p w:rsidR="00FF291B" w:rsidRDefault="00FF291B" w:rsidP="00FF291B">
      <w:pPr>
        <w:ind w:firstLine="708"/>
        <w:jc w:val="both"/>
        <w:rPr>
          <w:sz w:val="24"/>
          <w:szCs w:val="24"/>
        </w:rPr>
      </w:pPr>
    </w:p>
    <w:p w:rsidR="00FF291B" w:rsidRDefault="00FF291B" w:rsidP="00FF291B">
      <w:pPr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Контроль за</w:t>
      </w:r>
      <w:proofErr w:type="gramEnd"/>
      <w:r>
        <w:rPr>
          <w:b/>
          <w:i/>
          <w:sz w:val="24"/>
          <w:szCs w:val="24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FF291B" w:rsidRDefault="00FF291B" w:rsidP="00FF291B">
      <w:pPr>
        <w:jc w:val="center"/>
        <w:rPr>
          <w:b/>
          <w:i/>
          <w:sz w:val="24"/>
          <w:szCs w:val="24"/>
        </w:rPr>
      </w:pPr>
    </w:p>
    <w:p w:rsidR="00FF291B" w:rsidRDefault="00FF291B" w:rsidP="00FF291B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FF291B" w:rsidRDefault="00FF291B" w:rsidP="00FF29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FF291B" w:rsidRDefault="00FF291B" w:rsidP="00FF291B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FF291B" w:rsidRDefault="00FF291B" w:rsidP="00FF291B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FF291B" w:rsidRDefault="00FF291B" w:rsidP="00FF291B"/>
    <w:p w:rsidR="00FF291B" w:rsidRDefault="00FF291B" w:rsidP="00FF291B"/>
    <w:p w:rsidR="00FF291B" w:rsidRDefault="00FF291B" w:rsidP="00FF291B"/>
    <w:p w:rsidR="00FF291B" w:rsidRDefault="00FF291B" w:rsidP="00FF291B"/>
    <w:p w:rsidR="00FF291B" w:rsidRDefault="00FF291B" w:rsidP="00FF291B"/>
    <w:p w:rsidR="00FF291B" w:rsidRDefault="00FF291B" w:rsidP="00FF291B"/>
    <w:p w:rsidR="00FF291B" w:rsidRDefault="00FF291B" w:rsidP="00FF291B"/>
    <w:p w:rsidR="00FF291B" w:rsidRDefault="00FF291B" w:rsidP="00FF291B"/>
    <w:p w:rsidR="00FF291B" w:rsidRDefault="00FF291B" w:rsidP="00FF2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FF291B" w:rsidRDefault="00C01416" w:rsidP="00FF29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 ма</w:t>
      </w:r>
      <w:r w:rsidR="00FF291B">
        <w:rPr>
          <w:b/>
          <w:sz w:val="24"/>
          <w:szCs w:val="24"/>
        </w:rPr>
        <w:t>е 2020 года</w:t>
      </w:r>
    </w:p>
    <w:p w:rsidR="00FF291B" w:rsidRDefault="00FF291B" w:rsidP="00FF291B">
      <w:pPr>
        <w:rPr>
          <w:b/>
          <w:sz w:val="24"/>
          <w:szCs w:val="24"/>
        </w:rPr>
      </w:pPr>
    </w:p>
    <w:p w:rsidR="00FF291B" w:rsidRDefault="00FF291B" w:rsidP="00FF291B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Беркутовского с</w:t>
      </w:r>
      <w:r w:rsidR="00C01416">
        <w:rPr>
          <w:sz w:val="24"/>
          <w:szCs w:val="24"/>
        </w:rPr>
        <w:t>ельсовета  в  ма</w:t>
      </w:r>
      <w:r>
        <w:rPr>
          <w:sz w:val="24"/>
          <w:szCs w:val="24"/>
        </w:rPr>
        <w:t xml:space="preserve">е   </w:t>
      </w:r>
      <w:r w:rsidR="00C01416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года поступило  </w:t>
      </w:r>
      <w:r w:rsidR="00C01416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обращения  граждан, в том числе:</w:t>
      </w:r>
    </w:p>
    <w:p w:rsidR="00FF291B" w:rsidRDefault="00FF291B" w:rsidP="00FF29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обращений  - </w:t>
      </w:r>
      <w:r w:rsidR="00C01416">
        <w:rPr>
          <w:sz w:val="24"/>
          <w:szCs w:val="24"/>
        </w:rPr>
        <w:t xml:space="preserve"> 1</w:t>
      </w:r>
      <w:r>
        <w:rPr>
          <w:sz w:val="24"/>
          <w:szCs w:val="24"/>
        </w:rPr>
        <w:t>, из них в ф</w:t>
      </w:r>
      <w:r w:rsidR="00C01416">
        <w:rPr>
          <w:sz w:val="24"/>
          <w:szCs w:val="24"/>
        </w:rPr>
        <w:t>орме электронного документа  - 0</w:t>
      </w:r>
      <w:r>
        <w:rPr>
          <w:sz w:val="24"/>
          <w:szCs w:val="24"/>
        </w:rPr>
        <w:t>.</w:t>
      </w:r>
    </w:p>
    <w:p w:rsidR="00FF291B" w:rsidRDefault="00FF291B" w:rsidP="00FF291B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</w:t>
      </w:r>
      <w:r w:rsidR="00C01416">
        <w:rPr>
          <w:b/>
          <w:sz w:val="24"/>
          <w:szCs w:val="24"/>
        </w:rPr>
        <w:t>ом приеме (устные обращения) – 0</w:t>
      </w:r>
      <w:r w:rsidR="00C01416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 xml:space="preserve">, </w:t>
      </w:r>
    </w:p>
    <w:p w:rsidR="00FF291B" w:rsidRDefault="00FF291B" w:rsidP="00FF291B">
      <w:pPr>
        <w:rPr>
          <w:sz w:val="24"/>
          <w:szCs w:val="24"/>
        </w:rPr>
      </w:pPr>
      <w:r>
        <w:rPr>
          <w:b/>
          <w:sz w:val="24"/>
          <w:szCs w:val="24"/>
        </w:rPr>
        <w:t>на справочный телефон (« горячий телефон»)</w:t>
      </w:r>
      <w:r w:rsidR="00C01416">
        <w:rPr>
          <w:sz w:val="24"/>
          <w:szCs w:val="24"/>
        </w:rPr>
        <w:t xml:space="preserve"> – 1 обращение</w:t>
      </w:r>
    </w:p>
    <w:p w:rsidR="00FF291B" w:rsidRDefault="00FF291B" w:rsidP="00FF291B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FF291B" w:rsidTr="00FF291B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FF291B" w:rsidRDefault="00FF291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FF291B" w:rsidRDefault="00C014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</w:t>
            </w:r>
            <w:r w:rsidR="00FF291B">
              <w:rPr>
                <w:sz w:val="24"/>
                <w:szCs w:val="24"/>
                <w:lang w:eastAsia="en-US"/>
              </w:rPr>
              <w:t xml:space="preserve">  2020г</w:t>
            </w:r>
          </w:p>
        </w:tc>
      </w:tr>
      <w:tr w:rsidR="00FF291B" w:rsidTr="00FF29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F291B" w:rsidTr="00FF29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F291B" w:rsidTr="00FF29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C014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FF291B" w:rsidTr="00FF29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F291B" w:rsidTr="00FF291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FF29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91B" w:rsidRDefault="00C014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C01416" w:rsidRDefault="00C01416" w:rsidP="00FF291B">
      <w:pPr>
        <w:rPr>
          <w:sz w:val="24"/>
          <w:szCs w:val="24"/>
        </w:rPr>
      </w:pPr>
    </w:p>
    <w:p w:rsidR="00FF291B" w:rsidRDefault="00FF291B" w:rsidP="00FF291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FF291B" w:rsidRDefault="00C01416" w:rsidP="00FF291B">
      <w:pPr>
        <w:rPr>
          <w:sz w:val="24"/>
          <w:szCs w:val="24"/>
        </w:rPr>
      </w:pPr>
      <w:r>
        <w:rPr>
          <w:sz w:val="24"/>
          <w:szCs w:val="24"/>
        </w:rPr>
        <w:t>жалоба -  0</w:t>
      </w:r>
    </w:p>
    <w:p w:rsidR="00FF291B" w:rsidRDefault="00C01416" w:rsidP="00FF291B">
      <w:pPr>
        <w:rPr>
          <w:sz w:val="24"/>
          <w:szCs w:val="24"/>
        </w:rPr>
      </w:pPr>
      <w:r>
        <w:rPr>
          <w:sz w:val="24"/>
          <w:szCs w:val="24"/>
        </w:rPr>
        <w:t>заявление – 2</w:t>
      </w:r>
    </w:p>
    <w:p w:rsidR="00FF291B" w:rsidRDefault="00FF291B" w:rsidP="00FF291B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FF291B" w:rsidRDefault="00FF291B" w:rsidP="00FF291B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FF291B" w:rsidRDefault="00FF291B" w:rsidP="00FF29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« поддержано»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результатам рассмотрения предложение признано целесообразным, заявление или жалоба – обоснованными и</w:t>
      </w:r>
      <w:r w:rsidR="00C01416">
        <w:rPr>
          <w:sz w:val="24"/>
          <w:szCs w:val="24"/>
        </w:rPr>
        <w:t xml:space="preserve"> подлежащими удовлетворению) - 1</w:t>
      </w:r>
      <w:r>
        <w:rPr>
          <w:sz w:val="24"/>
          <w:szCs w:val="24"/>
        </w:rPr>
        <w:t>;</w:t>
      </w:r>
    </w:p>
    <w:p w:rsidR="00FF291B" w:rsidRDefault="00FF291B" w:rsidP="00FF291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меры приняты»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результатам рассмотрения полностью фактически удовлетворены постав</w:t>
      </w:r>
      <w:r w:rsidR="00C01416">
        <w:rPr>
          <w:sz w:val="24"/>
          <w:szCs w:val="24"/>
        </w:rPr>
        <w:t>ленные в обращении вопросы)  - 0</w:t>
      </w:r>
      <w:r>
        <w:rPr>
          <w:sz w:val="24"/>
          <w:szCs w:val="24"/>
        </w:rPr>
        <w:t>;</w:t>
      </w:r>
    </w:p>
    <w:p w:rsidR="00FF291B" w:rsidRDefault="00FF291B" w:rsidP="00FF291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разъяснено»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результатам  рассмотрения предложения, заявления или жалобы заявитель проинформирован о порядке их реализации или удовлетворения) – 1;</w:t>
      </w:r>
    </w:p>
    <w:p w:rsidR="00FF291B" w:rsidRDefault="00FF291B" w:rsidP="00FF291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не поддержано»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результатам рассмотрения  предложение признано нецелесообразным, заявление или жалоба – необоснованным и н</w:t>
      </w:r>
      <w:r w:rsidR="00C01416">
        <w:rPr>
          <w:sz w:val="24"/>
          <w:szCs w:val="24"/>
        </w:rPr>
        <w:t>е подлежащим удовлетворению) – 0</w:t>
      </w:r>
      <w:r>
        <w:rPr>
          <w:sz w:val="24"/>
          <w:szCs w:val="24"/>
        </w:rPr>
        <w:t>.</w:t>
      </w:r>
    </w:p>
    <w:p w:rsidR="00FF291B" w:rsidRDefault="00FF291B" w:rsidP="00FF291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рассмотрено</w:t>
      </w:r>
      <w:r>
        <w:rPr>
          <w:b/>
          <w:sz w:val="24"/>
          <w:szCs w:val="24"/>
        </w:rPr>
        <w:t xml:space="preserve">  </w:t>
      </w:r>
      <w:r w:rsidR="00C01416">
        <w:rPr>
          <w:sz w:val="24"/>
          <w:szCs w:val="24"/>
        </w:rPr>
        <w:t>- 0 обращений</w:t>
      </w:r>
      <w:r>
        <w:rPr>
          <w:sz w:val="24"/>
          <w:szCs w:val="24"/>
        </w:rPr>
        <w:t>.</w:t>
      </w:r>
    </w:p>
    <w:p w:rsidR="00FF291B" w:rsidRDefault="00FF291B" w:rsidP="00FF29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C01416">
        <w:rPr>
          <w:sz w:val="24"/>
          <w:szCs w:val="24"/>
        </w:rPr>
        <w:t>0 обращений</w:t>
      </w:r>
      <w:r>
        <w:rPr>
          <w:sz w:val="24"/>
          <w:szCs w:val="24"/>
        </w:rPr>
        <w:t>.</w:t>
      </w:r>
    </w:p>
    <w:p w:rsidR="00FF291B" w:rsidRDefault="00FF291B" w:rsidP="00FF291B">
      <w:pPr>
        <w:rPr>
          <w:sz w:val="24"/>
          <w:szCs w:val="24"/>
        </w:rPr>
      </w:pPr>
    </w:p>
    <w:p w:rsidR="00FF291B" w:rsidRDefault="00FF291B" w:rsidP="00FF291B">
      <w:pPr>
        <w:rPr>
          <w:sz w:val="24"/>
          <w:szCs w:val="24"/>
        </w:rPr>
      </w:pPr>
    </w:p>
    <w:p w:rsidR="00FF291B" w:rsidRDefault="00FF291B" w:rsidP="00FF291B">
      <w:pPr>
        <w:rPr>
          <w:sz w:val="24"/>
          <w:szCs w:val="24"/>
        </w:rPr>
      </w:pPr>
    </w:p>
    <w:p w:rsidR="00FF291B" w:rsidRDefault="00FF291B" w:rsidP="00FF291B">
      <w:pPr>
        <w:rPr>
          <w:sz w:val="24"/>
          <w:szCs w:val="24"/>
        </w:rPr>
      </w:pPr>
      <w:bookmarkStart w:id="0" w:name="_GoBack"/>
      <w:bookmarkEnd w:id="0"/>
    </w:p>
    <w:p w:rsidR="00FF291B" w:rsidRDefault="00FF291B" w:rsidP="00FF291B"/>
    <w:p w:rsidR="00FF291B" w:rsidRDefault="00FF291B" w:rsidP="00FF291B"/>
    <w:p w:rsidR="00746FC9" w:rsidRDefault="00746FC9"/>
    <w:sectPr w:rsidR="0074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1B"/>
    <w:rsid w:val="00064232"/>
    <w:rsid w:val="0020585C"/>
    <w:rsid w:val="00551469"/>
    <w:rsid w:val="00631A8B"/>
    <w:rsid w:val="006A3773"/>
    <w:rsid w:val="00746FC9"/>
    <w:rsid w:val="007D6620"/>
    <w:rsid w:val="008B58E6"/>
    <w:rsid w:val="00C01416"/>
    <w:rsid w:val="00DD5919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291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291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5</cp:revision>
  <dcterms:created xsi:type="dcterms:W3CDTF">2020-05-29T05:42:00Z</dcterms:created>
  <dcterms:modified xsi:type="dcterms:W3CDTF">2020-06-01T04:45:00Z</dcterms:modified>
</cp:coreProperties>
</file>