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83" w:rsidRDefault="00C81983" w:rsidP="00C819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C81983" w:rsidRDefault="00C81983" w:rsidP="00C819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C81983" w:rsidRDefault="00C81983" w:rsidP="00C819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C81983" w:rsidRDefault="00C81983" w:rsidP="00C8198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C8198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1983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C8198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1983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C8198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C8198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C8198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1983">
        <w:rPr>
          <w:rFonts w:ascii="Arial" w:hAnsi="Arial" w:cs="Arial"/>
          <w:b/>
          <w:sz w:val="24"/>
          <w:szCs w:val="24"/>
        </w:rPr>
        <w:t>ПОСТАНОВЛЕНИЕ</w:t>
      </w:r>
    </w:p>
    <w:p w:rsidR="000834E5" w:rsidRPr="00A97469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97469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97469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97469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A97469">
        <w:rPr>
          <w:rFonts w:ascii="Arial" w:hAnsi="Arial" w:cs="Arial"/>
          <w:sz w:val="24"/>
          <w:szCs w:val="24"/>
        </w:rPr>
        <w:t>«</w:t>
      </w:r>
      <w:r w:rsidR="00C37C2E" w:rsidRPr="00A97469">
        <w:rPr>
          <w:rFonts w:ascii="Arial" w:hAnsi="Arial" w:cs="Arial"/>
          <w:sz w:val="24"/>
          <w:szCs w:val="24"/>
        </w:rPr>
        <w:t xml:space="preserve">09» декабря </w:t>
      </w:r>
      <w:r w:rsidRPr="00A97469">
        <w:rPr>
          <w:rFonts w:ascii="Arial" w:hAnsi="Arial" w:cs="Arial"/>
          <w:sz w:val="24"/>
          <w:szCs w:val="24"/>
        </w:rPr>
        <w:t xml:space="preserve">2021 г.                                    </w:t>
      </w:r>
      <w:bookmarkStart w:id="0" w:name="_GoBack"/>
      <w:bookmarkEnd w:id="0"/>
      <w:r w:rsidRPr="00A97469">
        <w:rPr>
          <w:rFonts w:ascii="Arial" w:hAnsi="Arial" w:cs="Arial"/>
          <w:sz w:val="24"/>
          <w:szCs w:val="24"/>
        </w:rPr>
        <w:t xml:space="preserve">                                                № </w:t>
      </w:r>
      <w:r w:rsidR="006E63CB">
        <w:rPr>
          <w:rFonts w:ascii="Arial" w:hAnsi="Arial" w:cs="Arial"/>
          <w:sz w:val="24"/>
          <w:szCs w:val="24"/>
        </w:rPr>
        <w:t>94</w:t>
      </w:r>
    </w:p>
    <w:p w:rsidR="000834E5" w:rsidRPr="00A97469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A97469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7469">
        <w:rPr>
          <w:rFonts w:ascii="Arial" w:hAnsi="Arial" w:cs="Arial"/>
          <w:sz w:val="24"/>
          <w:szCs w:val="24"/>
        </w:rPr>
        <w:t>с. Набережное</w:t>
      </w:r>
    </w:p>
    <w:p w:rsidR="000834E5" w:rsidRPr="00A97469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A97469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7469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A97469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A97469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A97469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7469">
        <w:rPr>
          <w:rFonts w:ascii="Arial" w:hAnsi="Arial" w:cs="Arial"/>
          <w:b/>
          <w:sz w:val="24"/>
          <w:szCs w:val="24"/>
        </w:rPr>
        <w:t>П</w:t>
      </w:r>
      <w:r w:rsidR="000834E5" w:rsidRPr="00A97469">
        <w:rPr>
          <w:rFonts w:ascii="Arial" w:hAnsi="Arial" w:cs="Arial"/>
          <w:b/>
          <w:sz w:val="24"/>
          <w:szCs w:val="24"/>
        </w:rPr>
        <w:t>остановлени</w:t>
      </w:r>
      <w:r w:rsidR="007663A2" w:rsidRPr="00A97469">
        <w:rPr>
          <w:rFonts w:ascii="Arial" w:hAnsi="Arial" w:cs="Arial"/>
          <w:b/>
          <w:sz w:val="24"/>
          <w:szCs w:val="24"/>
        </w:rPr>
        <w:t>е</w:t>
      </w:r>
      <w:r w:rsidRPr="00A97469">
        <w:rPr>
          <w:rFonts w:ascii="Arial" w:hAnsi="Arial" w:cs="Arial"/>
          <w:b/>
          <w:sz w:val="24"/>
          <w:szCs w:val="24"/>
        </w:rPr>
        <w:t xml:space="preserve"> </w:t>
      </w:r>
      <w:r w:rsidR="000834E5" w:rsidRPr="00A97469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A97469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7469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9A3EA2" w:rsidRPr="00A97469">
        <w:rPr>
          <w:rFonts w:ascii="Arial" w:hAnsi="Arial" w:cs="Arial"/>
          <w:sz w:val="24"/>
          <w:szCs w:val="24"/>
        </w:rPr>
        <w:t xml:space="preserve"> </w:t>
      </w:r>
      <w:r w:rsidR="009A3EA2" w:rsidRPr="00A97469">
        <w:rPr>
          <w:rFonts w:ascii="Arial" w:hAnsi="Arial" w:cs="Arial"/>
          <w:b/>
          <w:sz w:val="24"/>
          <w:szCs w:val="24"/>
        </w:rPr>
        <w:t>от 18.10.2016 г. № 61 «Об утверждении порядка формирования и ведения реестра источников доходов бюджета Беркутовского сельсовета Каргатского района Новосибирской области»</w:t>
      </w:r>
    </w:p>
    <w:p w:rsidR="000834E5" w:rsidRPr="00A97469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A97469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A97469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A97469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A97469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A97469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A97469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34E5" w:rsidRPr="00A97469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7469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1988" w:rsidRPr="00A97469">
        <w:rPr>
          <w:rFonts w:ascii="Arial" w:hAnsi="Arial" w:cs="Arial"/>
          <w:sz w:val="24"/>
          <w:szCs w:val="24"/>
        </w:rPr>
        <w:t>постановлени</w:t>
      </w:r>
      <w:r w:rsidR="00FB44F2" w:rsidRPr="00A97469">
        <w:rPr>
          <w:rFonts w:ascii="Arial" w:hAnsi="Arial" w:cs="Arial"/>
          <w:sz w:val="24"/>
          <w:szCs w:val="24"/>
        </w:rPr>
        <w:t>е</w:t>
      </w:r>
      <w:r w:rsidR="000E1988" w:rsidRPr="00A97469">
        <w:rPr>
          <w:rFonts w:ascii="Arial" w:hAnsi="Arial" w:cs="Arial"/>
          <w:sz w:val="24"/>
          <w:szCs w:val="24"/>
        </w:rPr>
        <w:t xml:space="preserve"> администрации Беркутовского сельсовета Каргатского района Новосибирской области</w:t>
      </w:r>
      <w:r w:rsidR="00FB44F2" w:rsidRPr="00A97469">
        <w:rPr>
          <w:rFonts w:ascii="Arial" w:hAnsi="Arial" w:cs="Arial"/>
          <w:sz w:val="24"/>
          <w:szCs w:val="24"/>
        </w:rPr>
        <w:t xml:space="preserve"> от 18.10.2016 г. № 61 «Об утверждении порядка формирования и ведения реестра источников доходов бюджета Беркутовского сельсовета Каргатского района Новосибирской области»</w:t>
      </w:r>
    </w:p>
    <w:p w:rsidR="00FB44F2" w:rsidRPr="00A97469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974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746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FB44F2" w:rsidRPr="00A97469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7469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A97469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9A3EA2" w:rsidRPr="00A97469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97469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97469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97469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97469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97469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97469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469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A97469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97469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A97469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A97469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A9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543262"/>
    <w:rsid w:val="006E63CB"/>
    <w:rsid w:val="007663A2"/>
    <w:rsid w:val="009A3EA2"/>
    <w:rsid w:val="00A97469"/>
    <w:rsid w:val="00C37C2E"/>
    <w:rsid w:val="00C81983"/>
    <w:rsid w:val="00DC7B31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11</cp:revision>
  <cp:lastPrinted>2021-12-14T03:07:00Z</cp:lastPrinted>
  <dcterms:created xsi:type="dcterms:W3CDTF">2021-12-04T01:48:00Z</dcterms:created>
  <dcterms:modified xsi:type="dcterms:W3CDTF">2021-12-15T05:37:00Z</dcterms:modified>
</cp:coreProperties>
</file>