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37" w:rsidRPr="00A10FA0" w:rsidRDefault="006C0B37" w:rsidP="00A10FA0">
      <w:pPr>
        <w:ind w:right="-1"/>
        <w:jc w:val="center"/>
        <w:rPr>
          <w:b/>
          <w:bCs/>
          <w:szCs w:val="28"/>
        </w:rPr>
      </w:pPr>
      <w:r w:rsidRPr="00A10FA0">
        <w:rPr>
          <w:b/>
          <w:bCs/>
          <w:szCs w:val="28"/>
        </w:rPr>
        <w:t>ОТЧЕТ</w:t>
      </w:r>
    </w:p>
    <w:p w:rsidR="006C0B37" w:rsidRPr="00A10FA0" w:rsidRDefault="006C0B37" w:rsidP="006C0B37">
      <w:pPr>
        <w:ind w:right="-1"/>
        <w:jc w:val="center"/>
        <w:rPr>
          <w:szCs w:val="28"/>
        </w:rPr>
      </w:pPr>
      <w:r w:rsidRPr="00A10FA0">
        <w:rPr>
          <w:bCs/>
          <w:szCs w:val="28"/>
        </w:rPr>
        <w:t>О выполнении мероприятий муниципальной программы «</w:t>
      </w:r>
      <w:r w:rsidRPr="00A10FA0">
        <w:rPr>
          <w:szCs w:val="28"/>
        </w:rPr>
        <w:t xml:space="preserve">Энергосбережение и повышение энергетической эффективности в Беркутовском сельсовете Каргатского района Новосибирской области </w:t>
      </w:r>
      <w:r w:rsidR="00B10D51" w:rsidRPr="00A10FA0">
        <w:rPr>
          <w:szCs w:val="28"/>
        </w:rPr>
        <w:t>2024-2026</w:t>
      </w:r>
      <w:r w:rsidRPr="00A10FA0">
        <w:rPr>
          <w:szCs w:val="28"/>
        </w:rPr>
        <w:t xml:space="preserve"> годы»</w:t>
      </w:r>
      <w:r w:rsidR="00B10D51" w:rsidRPr="00A10FA0">
        <w:rPr>
          <w:szCs w:val="28"/>
        </w:rPr>
        <w:t xml:space="preserve"> за 2024</w:t>
      </w:r>
      <w:r w:rsidR="00F27B48" w:rsidRPr="00A10FA0">
        <w:rPr>
          <w:szCs w:val="28"/>
        </w:rPr>
        <w:t xml:space="preserve"> </w:t>
      </w:r>
      <w:r w:rsidRPr="00A10FA0">
        <w:rPr>
          <w:szCs w:val="28"/>
        </w:rPr>
        <w:t>год</w:t>
      </w:r>
    </w:p>
    <w:p w:rsidR="006C0B37" w:rsidRPr="00131461" w:rsidRDefault="006C0B37" w:rsidP="00A10FA0">
      <w:pPr>
        <w:ind w:right="-1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46"/>
        <w:tblW w:w="521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196"/>
        <w:gridCol w:w="1744"/>
        <w:gridCol w:w="1346"/>
        <w:gridCol w:w="1910"/>
        <w:gridCol w:w="2685"/>
      </w:tblGrid>
      <w:tr w:rsidR="002D60FB" w:rsidRPr="00B67E5B" w:rsidTr="00EC44E8">
        <w:trPr>
          <w:trHeight w:val="1271"/>
        </w:trPr>
        <w:tc>
          <w:tcPr>
            <w:tcW w:w="2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п/п</w:t>
            </w: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22" w:rsidRPr="000A12F5" w:rsidRDefault="00205D22" w:rsidP="000C1C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A12F5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2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D22" w:rsidRPr="000A12F5" w:rsidRDefault="00205D22" w:rsidP="00205D2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D60FB" w:rsidRPr="00B67E5B" w:rsidTr="00EC44E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60FB" w:rsidRPr="00B67E5B" w:rsidTr="00EC44E8">
        <w:tc>
          <w:tcPr>
            <w:tcW w:w="22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D22">
              <w:rPr>
                <w:sz w:val="24"/>
                <w:szCs w:val="24"/>
              </w:rPr>
              <w:t>Проведение энергетического обследования</w:t>
            </w:r>
            <w:r>
              <w:rPr>
                <w:sz w:val="24"/>
                <w:szCs w:val="24"/>
              </w:rPr>
              <w:t xml:space="preserve"> не осуществлялось</w:t>
            </w:r>
          </w:p>
        </w:tc>
      </w:tr>
      <w:tr w:rsidR="002D60FB" w:rsidRPr="00B67E5B" w:rsidTr="00EC44E8">
        <w:tc>
          <w:tcPr>
            <w:tcW w:w="2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Оформление эне</w:t>
            </w:r>
            <w:r w:rsidRPr="00073E81">
              <w:rPr>
                <w:sz w:val="24"/>
                <w:szCs w:val="24"/>
              </w:rPr>
              <w:t>ргетического паспорта</w:t>
            </w:r>
          </w:p>
        </w:tc>
        <w:tc>
          <w:tcPr>
            <w:tcW w:w="84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Default="00205D22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Default="00BA4D7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Энергетический паспорт не оформлялся</w:t>
            </w:r>
          </w:p>
        </w:tc>
      </w:tr>
      <w:tr w:rsidR="002D60FB" w:rsidRPr="00B67E5B" w:rsidTr="00EC44E8">
        <w:tc>
          <w:tcPr>
            <w:tcW w:w="22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Приобретение энергосберегающих ламп и замена ламп накаливания</w:t>
            </w:r>
          </w:p>
        </w:tc>
        <w:tc>
          <w:tcPr>
            <w:tcW w:w="84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5D22" w:rsidRDefault="00205D22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073E81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Default="00BA4D7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2D60FB" w:rsidRPr="00B67E5B" w:rsidTr="00EC44E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pacing w:val="-4"/>
                <w:sz w:val="24"/>
                <w:szCs w:val="24"/>
              </w:rPr>
              <w:t>Размещение социальной рекламы</w:t>
            </w:r>
            <w:r w:rsidRPr="00B67E5B">
              <w:rPr>
                <w:sz w:val="24"/>
                <w:szCs w:val="24"/>
              </w:rPr>
              <w:t xml:space="preserve"> по вопросу энергосбережения</w:t>
            </w:r>
            <w:r w:rsidRPr="00B67E5B">
              <w:rPr>
                <w:spacing w:val="-4"/>
                <w:sz w:val="24"/>
                <w:szCs w:val="24"/>
              </w:rPr>
              <w:t xml:space="preserve">  на информационных стендах </w:t>
            </w:r>
            <w:r>
              <w:rPr>
                <w:spacing w:val="-4"/>
                <w:sz w:val="24"/>
                <w:szCs w:val="24"/>
              </w:rPr>
              <w:t>и на сайте администрации Беркутовского сельсовета в сети Интернет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Default="00205D22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A0" w:rsidRDefault="00A10FA0" w:rsidP="00A1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2D6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размещалась на </w:t>
            </w:r>
            <w:r w:rsidRPr="00A10FA0"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t>ом</w:t>
            </w:r>
            <w:r w:rsidRPr="00A10FA0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е</w:t>
            </w:r>
            <w:r w:rsidRPr="00A10FA0">
              <w:rPr>
                <w:sz w:val="24"/>
                <w:szCs w:val="24"/>
              </w:rPr>
              <w:t xml:space="preserve"> в администрации Беркутовского сельсовета, магазин</w:t>
            </w:r>
            <w:r>
              <w:rPr>
                <w:sz w:val="24"/>
                <w:szCs w:val="24"/>
              </w:rPr>
              <w:t>е</w:t>
            </w:r>
            <w:r w:rsidRPr="00A10FA0">
              <w:rPr>
                <w:sz w:val="24"/>
                <w:szCs w:val="24"/>
              </w:rPr>
              <w:t xml:space="preserve"> ИП </w:t>
            </w:r>
            <w:r w:rsidR="008116C4">
              <w:rPr>
                <w:sz w:val="24"/>
                <w:szCs w:val="24"/>
              </w:rPr>
              <w:t>Шпомер Н</w:t>
            </w:r>
            <w:r w:rsidRPr="00A10FA0">
              <w:rPr>
                <w:sz w:val="24"/>
                <w:szCs w:val="24"/>
              </w:rPr>
              <w:t>.В., магазин</w:t>
            </w:r>
            <w:r>
              <w:rPr>
                <w:sz w:val="24"/>
                <w:szCs w:val="24"/>
              </w:rPr>
              <w:t>е</w:t>
            </w:r>
            <w:r w:rsidRPr="00A10FA0">
              <w:rPr>
                <w:sz w:val="24"/>
                <w:szCs w:val="24"/>
              </w:rPr>
              <w:t xml:space="preserve"> "Светлана", магазин</w:t>
            </w:r>
            <w:r>
              <w:rPr>
                <w:sz w:val="24"/>
                <w:szCs w:val="24"/>
              </w:rPr>
              <w:t>ах</w:t>
            </w:r>
            <w:r w:rsidRPr="00A10FA0">
              <w:rPr>
                <w:sz w:val="24"/>
                <w:szCs w:val="24"/>
              </w:rPr>
              <w:t xml:space="preserve"> "Набережное сельпо", доск</w:t>
            </w:r>
            <w:r>
              <w:rPr>
                <w:sz w:val="24"/>
                <w:szCs w:val="24"/>
              </w:rPr>
              <w:t>е</w:t>
            </w:r>
            <w:r w:rsidRPr="00A10FA0">
              <w:rPr>
                <w:sz w:val="24"/>
                <w:szCs w:val="24"/>
              </w:rPr>
              <w:t xml:space="preserve"> объявлений в с.Набережное, </w:t>
            </w:r>
            <w:r>
              <w:rPr>
                <w:sz w:val="24"/>
                <w:szCs w:val="24"/>
              </w:rPr>
              <w:t xml:space="preserve">на </w:t>
            </w:r>
            <w:r w:rsidRPr="00A10FA0">
              <w:rPr>
                <w:sz w:val="24"/>
                <w:szCs w:val="24"/>
              </w:rPr>
              <w:t>информацио</w:t>
            </w:r>
            <w:bookmarkStart w:id="0" w:name="_GoBack"/>
            <w:bookmarkEnd w:id="0"/>
            <w:r w:rsidRPr="00A10FA0">
              <w:rPr>
                <w:sz w:val="24"/>
                <w:szCs w:val="24"/>
              </w:rPr>
              <w:t>нны</w:t>
            </w:r>
            <w:r>
              <w:rPr>
                <w:sz w:val="24"/>
                <w:szCs w:val="24"/>
              </w:rPr>
              <w:t>х</w:t>
            </w:r>
            <w:r w:rsidRPr="00A10FA0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ах</w:t>
            </w:r>
            <w:r w:rsidRPr="00A10FA0">
              <w:rPr>
                <w:sz w:val="24"/>
                <w:szCs w:val="24"/>
              </w:rPr>
              <w:t xml:space="preserve"> в пяти сельских клубах, в отделении Почты России в </w:t>
            </w:r>
          </w:p>
          <w:p w:rsidR="00A10FA0" w:rsidRPr="00B67E5B" w:rsidRDefault="00A10FA0" w:rsidP="00A1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A0">
              <w:rPr>
                <w:sz w:val="24"/>
                <w:szCs w:val="24"/>
              </w:rPr>
              <w:t>с. Набережное</w:t>
            </w:r>
          </w:p>
        </w:tc>
      </w:tr>
      <w:tr w:rsidR="002D60FB" w:rsidRPr="00B67E5B" w:rsidTr="00EC44E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Постоянный контроль, техни</w:t>
            </w:r>
            <w:r w:rsidRPr="00B67E5B">
              <w:rPr>
                <w:sz w:val="24"/>
                <w:szCs w:val="24"/>
              </w:rPr>
              <w:softHyphen/>
              <w:t>ческий и финансовый учет эффекта от внедрения энерго</w:t>
            </w:r>
            <w:r w:rsidRPr="00B67E5B">
              <w:rPr>
                <w:sz w:val="24"/>
                <w:szCs w:val="24"/>
              </w:rPr>
              <w:softHyphen/>
              <w:t xml:space="preserve">сберегающих мероприятий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Default="00205D22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BA4D7C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4D7C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2D60FB" w:rsidRPr="00073E81" w:rsidTr="00EC44E8">
        <w:tc>
          <w:tcPr>
            <w:tcW w:w="2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B67E5B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073E81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73E81">
              <w:rPr>
                <w:sz w:val="24"/>
                <w:szCs w:val="24"/>
              </w:rPr>
              <w:t>,0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Default="00205D22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41BAC" w:rsidRDefault="00E41BAC" w:rsidP="00A10FA0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EC44E8" w:rsidRPr="008D55C0" w:rsidRDefault="00EC44E8" w:rsidP="00A10FA0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AD14BD" w:rsidRDefault="00E41BAC">
      <w:r>
        <w:t>Глава Беркутовского сельсовета</w:t>
      </w:r>
    </w:p>
    <w:p w:rsidR="00E41BAC" w:rsidRDefault="00E41BAC">
      <w:r>
        <w:t xml:space="preserve">Каргатского района Новосибирской области </w:t>
      </w:r>
      <w:r>
        <w:tab/>
      </w:r>
      <w:r>
        <w:tab/>
      </w:r>
      <w:r>
        <w:tab/>
      </w:r>
      <w:r w:rsidR="00EC44E8">
        <w:tab/>
      </w:r>
      <w:r>
        <w:t>А.Н. Воеводина</w:t>
      </w:r>
    </w:p>
    <w:sectPr w:rsidR="00E41BAC" w:rsidSect="002D60F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37"/>
    <w:rsid w:val="000905CD"/>
    <w:rsid w:val="000E40F0"/>
    <w:rsid w:val="000F6F5F"/>
    <w:rsid w:val="00205D22"/>
    <w:rsid w:val="002D60FB"/>
    <w:rsid w:val="004404FE"/>
    <w:rsid w:val="0065177A"/>
    <w:rsid w:val="006B2C84"/>
    <w:rsid w:val="006C0B37"/>
    <w:rsid w:val="008116C4"/>
    <w:rsid w:val="00833F12"/>
    <w:rsid w:val="00A10FA0"/>
    <w:rsid w:val="00A31D8C"/>
    <w:rsid w:val="00AB62B6"/>
    <w:rsid w:val="00AD14BD"/>
    <w:rsid w:val="00B10D51"/>
    <w:rsid w:val="00B459AC"/>
    <w:rsid w:val="00BA4D7C"/>
    <w:rsid w:val="00BF20C0"/>
    <w:rsid w:val="00C66700"/>
    <w:rsid w:val="00DC1C65"/>
    <w:rsid w:val="00E251E0"/>
    <w:rsid w:val="00E41BAC"/>
    <w:rsid w:val="00E730D5"/>
    <w:rsid w:val="00EC44E8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19C3"/>
  <w15:docId w15:val="{0F15A321-4E41-4B7E-88E7-6FAE222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0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USR210720</cp:lastModifiedBy>
  <cp:revision>15</cp:revision>
  <cp:lastPrinted>2023-01-13T03:52:00Z</cp:lastPrinted>
  <dcterms:created xsi:type="dcterms:W3CDTF">2023-01-13T03:59:00Z</dcterms:created>
  <dcterms:modified xsi:type="dcterms:W3CDTF">2025-01-21T05:06:00Z</dcterms:modified>
</cp:coreProperties>
</file>